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664C79" w:rsidRPr="00265276" w14:paraId="46BC029F" w14:textId="77777777" w:rsidTr="06EECB17">
        <w:trPr>
          <w:cantSplit/>
          <w:trHeight w:val="720"/>
        </w:trPr>
        <w:sdt>
          <w:sdtPr>
            <w:alias w:val="Logo"/>
            <w:tag w:val="Logo"/>
            <w:id w:val="-1246187653"/>
            <w:picture/>
          </w:sdtPr>
          <w:sdtContent>
            <w:tc>
              <w:tcPr>
                <w:tcW w:w="5000" w:type="pct"/>
                <w:gridSpan w:val="6"/>
                <w:vAlign w:val="center"/>
              </w:tcPr>
              <w:p w14:paraId="2D62EA1C" w14:textId="77777777" w:rsidR="00AE5285" w:rsidRPr="00265276" w:rsidRDefault="00AE5285">
                <w:pPr>
                  <w:pStyle w:val="TitlePageText"/>
                  <w:jc w:val="center"/>
                </w:pPr>
                <w:r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664C79" w:rsidRPr="00265276" w14:paraId="5DF53AD6" w14:textId="77777777" w:rsidTr="06EECB17">
        <w:trPr>
          <w:cantSplit/>
          <w:trHeight w:val="5979"/>
        </w:trPr>
        <w:tc>
          <w:tcPr>
            <w:tcW w:w="925" w:type="pct"/>
            <w:gridSpan w:val="4"/>
          </w:tcPr>
          <w:p w14:paraId="35BD6E6C" w14:textId="77777777" w:rsidR="00AE5285" w:rsidRPr="00265276" w:rsidRDefault="00AE5285">
            <w:pPr>
              <w:pStyle w:val="TitlePageTextRight"/>
            </w:pPr>
          </w:p>
        </w:tc>
        <w:tc>
          <w:tcPr>
            <w:tcW w:w="4075" w:type="pct"/>
            <w:gridSpan w:val="2"/>
          </w:tcPr>
          <w:p w14:paraId="3F41E4D9" w14:textId="77777777" w:rsidR="00AE5285" w:rsidRPr="00265276" w:rsidRDefault="00AE5285">
            <w:pPr>
              <w:pStyle w:val="TitlePageText"/>
            </w:pPr>
          </w:p>
        </w:tc>
      </w:tr>
      <w:tr w:rsidR="00664C79" w:rsidRPr="00265276" w14:paraId="5D228BE0" w14:textId="77777777" w:rsidTr="06EECB17">
        <w:trPr>
          <w:cantSplit/>
          <w:trHeight w:hRule="exact" w:val="1361"/>
        </w:trPr>
        <w:tc>
          <w:tcPr>
            <w:tcW w:w="778" w:type="pct"/>
            <w:shd w:val="clear" w:color="auto" w:fill="DADADC"/>
          </w:tcPr>
          <w:p w14:paraId="23DF1410" w14:textId="77777777" w:rsidR="00AE5285" w:rsidRPr="00265276" w:rsidRDefault="00AE5285">
            <w:pPr>
              <w:pStyle w:val="TitlePageTextRight"/>
            </w:pPr>
          </w:p>
        </w:tc>
        <w:tc>
          <w:tcPr>
            <w:tcW w:w="58" w:type="pct"/>
          </w:tcPr>
          <w:p w14:paraId="40116801" w14:textId="77777777" w:rsidR="00AE5285" w:rsidRPr="00265276" w:rsidRDefault="00AE5285">
            <w:pPr>
              <w:pStyle w:val="TitlePageTextRight"/>
            </w:pPr>
          </w:p>
        </w:tc>
        <w:tc>
          <w:tcPr>
            <w:tcW w:w="58" w:type="pct"/>
            <w:shd w:val="clear" w:color="auto" w:fill="0062A1"/>
          </w:tcPr>
          <w:p w14:paraId="76CFBF0F" w14:textId="77777777" w:rsidR="00AE5285" w:rsidRPr="00265276" w:rsidRDefault="00AE5285">
            <w:pPr>
              <w:pStyle w:val="TitlePageTextRight"/>
            </w:pPr>
          </w:p>
        </w:tc>
        <w:tc>
          <w:tcPr>
            <w:tcW w:w="58" w:type="pct"/>
            <w:gridSpan w:val="2"/>
          </w:tcPr>
          <w:p w14:paraId="1AE19458" w14:textId="77777777" w:rsidR="00AE5285" w:rsidRPr="00265276" w:rsidRDefault="00AE5285">
            <w:pPr>
              <w:pStyle w:val="TitlePageTextRight"/>
            </w:pPr>
          </w:p>
        </w:tc>
        <w:tc>
          <w:tcPr>
            <w:tcW w:w="4048" w:type="pct"/>
          </w:tcPr>
          <w:p w14:paraId="5B04AB0A" w14:textId="2C137BA2" w:rsidR="00AE5285" w:rsidRPr="00265276" w:rsidRDefault="00000000" w:rsidP="06EECB17">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E264FA">
                  <w:rPr>
                    <w:b/>
                    <w:bCs/>
                    <w:sz w:val="28"/>
                    <w:szCs w:val="28"/>
                  </w:rPr>
                  <w:t xml:space="preserve">     </w:t>
                </w:r>
              </w:sdtContent>
            </w:sdt>
            <w:r w:rsidR="00E264FA">
              <w:t xml:space="preserve"> </w:t>
            </w:r>
            <w:r w:rsidR="00E264FA">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E264FA">
                  <w:rPr>
                    <w:b/>
                    <w:bCs/>
                    <w:sz w:val="28"/>
                    <w:szCs w:val="28"/>
                  </w:rPr>
                  <w:t>Anhang 5.6 (Mehrwertleistungen)</w:t>
                </w:r>
              </w:sdtContent>
            </w:sdt>
          </w:p>
        </w:tc>
      </w:tr>
      <w:tr w:rsidR="00664C79" w:rsidRPr="00265276" w14:paraId="63E8427A" w14:textId="77777777" w:rsidTr="06EECB17">
        <w:trPr>
          <w:cantSplit/>
        </w:trPr>
        <w:tc>
          <w:tcPr>
            <w:tcW w:w="925" w:type="pct"/>
            <w:gridSpan w:val="4"/>
          </w:tcPr>
          <w:p w14:paraId="115D0A23" w14:textId="77777777" w:rsidR="00AE5285" w:rsidRPr="00265276" w:rsidRDefault="00AE5285">
            <w:pPr>
              <w:pStyle w:val="TitlePageTextRight"/>
            </w:pPr>
          </w:p>
        </w:tc>
        <w:tc>
          <w:tcPr>
            <w:tcW w:w="4075" w:type="pct"/>
            <w:gridSpan w:val="2"/>
          </w:tcPr>
          <w:p w14:paraId="395A9A8F" w14:textId="77777777" w:rsidR="00AE5285" w:rsidRPr="00265276" w:rsidRDefault="00AE5285">
            <w:pPr>
              <w:pStyle w:val="TitlePageHeadline"/>
            </w:pPr>
          </w:p>
        </w:tc>
      </w:tr>
      <w:tr w:rsidR="00664C79" w:rsidRPr="0055717E" w14:paraId="4EEE8411" w14:textId="77777777" w:rsidTr="06EECB17">
        <w:trPr>
          <w:cantSplit/>
          <w:trHeight w:hRule="exact" w:val="720"/>
        </w:trPr>
        <w:tc>
          <w:tcPr>
            <w:tcW w:w="925" w:type="pct"/>
            <w:gridSpan w:val="4"/>
          </w:tcPr>
          <w:p w14:paraId="604B3D0D" w14:textId="77777777" w:rsidR="00AE5285" w:rsidRPr="00265276" w:rsidRDefault="00AE5285">
            <w:pPr>
              <w:pStyle w:val="TitlePageTextRight"/>
            </w:pPr>
          </w:p>
        </w:tc>
        <w:tc>
          <w:tcPr>
            <w:tcW w:w="4075" w:type="pct"/>
            <w:gridSpan w:val="2"/>
          </w:tcPr>
          <w:p w14:paraId="417209CB" w14:textId="7810DB24" w:rsidR="00AE5285" w:rsidRPr="00A305FA" w:rsidRDefault="00000000" w:rsidP="06EECB17">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E264FA">
                  <w:rPr>
                    <w:b/>
                    <w:bCs/>
                  </w:rPr>
                  <w:t>EU-Vergabe</w:t>
                </w:r>
              </w:sdtContent>
            </w:sdt>
            <w:r w:rsidR="00E264FA">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E264FA">
                  <w:rPr>
                    <w:b/>
                    <w:bCs/>
                  </w:rPr>
                  <w:t>Rahmenvereinbarung zur Beschaffung von Public- und Sovereign-Cloud Services in zwei Losen</w:t>
                </w:r>
              </w:sdtContent>
            </w:sdt>
          </w:p>
        </w:tc>
      </w:tr>
      <w:tr w:rsidR="00664C79" w:rsidRPr="0055717E" w14:paraId="5FCDDEE3" w14:textId="77777777" w:rsidTr="06EECB17">
        <w:trPr>
          <w:cantSplit/>
        </w:trPr>
        <w:tc>
          <w:tcPr>
            <w:tcW w:w="925" w:type="pct"/>
            <w:gridSpan w:val="4"/>
          </w:tcPr>
          <w:p w14:paraId="2F4D596B" w14:textId="77777777" w:rsidR="00AE5285" w:rsidRPr="00A305FA" w:rsidRDefault="00AE5285">
            <w:pPr>
              <w:pStyle w:val="TitlePageTextRight"/>
            </w:pPr>
          </w:p>
        </w:tc>
        <w:tc>
          <w:tcPr>
            <w:tcW w:w="4075" w:type="pct"/>
            <w:gridSpan w:val="2"/>
          </w:tcPr>
          <w:p w14:paraId="456C1E29" w14:textId="77777777" w:rsidR="00AE5285" w:rsidRPr="00A305FA" w:rsidRDefault="00AE5285">
            <w:pPr>
              <w:pStyle w:val="TitlePageSubline"/>
            </w:pPr>
          </w:p>
        </w:tc>
      </w:tr>
      <w:tr w:rsidR="00664C79" w:rsidRPr="00265276" w14:paraId="65992387" w14:textId="77777777" w:rsidTr="06EECB17">
        <w:trPr>
          <w:cantSplit/>
          <w:trHeight w:hRule="exact" w:val="720"/>
        </w:trPr>
        <w:tc>
          <w:tcPr>
            <w:tcW w:w="925" w:type="pct"/>
            <w:gridSpan w:val="4"/>
          </w:tcPr>
          <w:p w14:paraId="77EC9C0E" w14:textId="77777777" w:rsidR="00AE5285" w:rsidRPr="00265276" w:rsidRDefault="06EECB17">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1CCD3E9A" w14:textId="77777777" w:rsidR="00E432EB" w:rsidRDefault="00E264FA">
                <w:pPr>
                  <w:pStyle w:val="TitlePageText"/>
                </w:pPr>
                <w:r>
                  <w:t>D04.6-I</w:t>
                </w:r>
              </w:p>
            </w:tc>
          </w:sdtContent>
        </w:sdt>
      </w:tr>
      <w:tr w:rsidR="00664C79" w:rsidRPr="00265276" w14:paraId="796CE2C2" w14:textId="77777777" w:rsidTr="06EECB17">
        <w:trPr>
          <w:cantSplit/>
        </w:trPr>
        <w:tc>
          <w:tcPr>
            <w:tcW w:w="925" w:type="pct"/>
            <w:gridSpan w:val="4"/>
          </w:tcPr>
          <w:p w14:paraId="3EF4F146" w14:textId="15A6913A" w:rsidR="00AE5285" w:rsidRPr="00265276" w:rsidRDefault="00AE5285">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08E74A6D" w14:textId="77777777" w:rsidR="00E432EB" w:rsidRDefault="00E264FA">
                <w:pPr>
                  <w:pStyle w:val="TitlePageText"/>
                </w:pPr>
                <w:r>
                  <w:t>Deutsche Bundesbank</w:t>
                </w:r>
              </w:p>
            </w:tc>
          </w:sdtContent>
        </w:sdt>
      </w:tr>
      <w:tr w:rsidR="00664C79" w:rsidRPr="00265276" w14:paraId="00A9F76C" w14:textId="77777777" w:rsidTr="06EECB17">
        <w:trPr>
          <w:cantSplit/>
        </w:trPr>
        <w:tc>
          <w:tcPr>
            <w:tcW w:w="925" w:type="pct"/>
            <w:gridSpan w:val="4"/>
          </w:tcPr>
          <w:p w14:paraId="61441C31" w14:textId="77777777" w:rsidR="00AE5285" w:rsidRPr="00265276" w:rsidRDefault="06EECB17">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2C1EFF15" w14:textId="77777777" w:rsidR="00E432EB" w:rsidRDefault="00E264FA">
                <w:pPr>
                  <w:pStyle w:val="TitlePageText"/>
                </w:pPr>
                <w:r>
                  <w:t>Provider</w:t>
                </w:r>
              </w:p>
            </w:tc>
          </w:sdtContent>
        </w:sdt>
      </w:tr>
      <w:tr w:rsidR="00664C79" w:rsidRPr="00265276" w14:paraId="554C7D8B" w14:textId="77777777" w:rsidTr="06EECB17">
        <w:trPr>
          <w:cantSplit/>
        </w:trPr>
        <w:tc>
          <w:tcPr>
            <w:tcW w:w="925" w:type="pct"/>
            <w:gridSpan w:val="4"/>
          </w:tcPr>
          <w:p w14:paraId="13858849" w14:textId="77777777" w:rsidR="00AE5285" w:rsidRPr="00265276" w:rsidRDefault="00AE5285">
            <w:pPr>
              <w:pStyle w:val="TitlePageTextRight"/>
            </w:pPr>
          </w:p>
        </w:tc>
        <w:tc>
          <w:tcPr>
            <w:tcW w:w="4075" w:type="pct"/>
            <w:gridSpan w:val="2"/>
          </w:tcPr>
          <w:p w14:paraId="04CA05C8" w14:textId="77777777" w:rsidR="00AE5285" w:rsidRPr="00265276" w:rsidRDefault="00AE5285">
            <w:pPr>
              <w:pStyle w:val="TitlePageText"/>
            </w:pPr>
          </w:p>
        </w:tc>
      </w:tr>
      <w:tr w:rsidR="00664C79" w:rsidRPr="00265276" w14:paraId="4F968698" w14:textId="77777777" w:rsidTr="06EECB17">
        <w:trPr>
          <w:cantSplit/>
        </w:trPr>
        <w:tc>
          <w:tcPr>
            <w:tcW w:w="925" w:type="pct"/>
            <w:gridSpan w:val="4"/>
          </w:tcPr>
          <w:p w14:paraId="7279224F" w14:textId="77777777" w:rsidR="00AE5285" w:rsidRPr="00265276" w:rsidRDefault="06EECB17">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3C2C870B" w14:textId="77777777" w:rsidR="00E432EB" w:rsidRDefault="00E264FA">
                <w:pPr>
                  <w:pStyle w:val="TitlePageText"/>
                </w:pPr>
                <w:r>
                  <w:t>10.07.2026</w:t>
                </w:r>
              </w:p>
            </w:tc>
          </w:sdtContent>
        </w:sdt>
      </w:tr>
      <w:tr w:rsidR="00664C79" w:rsidRPr="00265276" w14:paraId="68DB3622" w14:textId="77777777" w:rsidTr="06EECB17">
        <w:trPr>
          <w:cantSplit/>
        </w:trPr>
        <w:tc>
          <w:tcPr>
            <w:tcW w:w="925" w:type="pct"/>
            <w:gridSpan w:val="4"/>
          </w:tcPr>
          <w:p w14:paraId="5CB650C8" w14:textId="77777777" w:rsidR="00AE5285" w:rsidRPr="00265276" w:rsidRDefault="06EECB17">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1345969A" w14:textId="77777777" w:rsidR="00E432EB" w:rsidRDefault="00E264FA">
                <w:pPr>
                  <w:pStyle w:val="TitlePageText"/>
                </w:pPr>
                <w:r>
                  <w:t>1.0</w:t>
                </w:r>
              </w:p>
            </w:tc>
          </w:sdtContent>
        </w:sdt>
      </w:tr>
      <w:tr w:rsidR="00664C79" w:rsidRPr="00265276" w14:paraId="20942CBE" w14:textId="77777777" w:rsidTr="06EECB17">
        <w:trPr>
          <w:cantSplit/>
        </w:trPr>
        <w:tc>
          <w:tcPr>
            <w:tcW w:w="925" w:type="pct"/>
            <w:gridSpan w:val="4"/>
          </w:tcPr>
          <w:p w14:paraId="3CB8B38F" w14:textId="77777777" w:rsidR="00AE5285" w:rsidRPr="00265276" w:rsidRDefault="06EECB17">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6FAF511B" w14:textId="77777777" w:rsidR="00E432EB" w:rsidRDefault="00E264FA">
                <w:pPr>
                  <w:pStyle w:val="TitlePageText"/>
                </w:pPr>
                <w:r>
                  <w:t>Deutsche Bundesbank</w:t>
                </w:r>
              </w:p>
            </w:tc>
          </w:sdtContent>
        </w:sdt>
      </w:tr>
      <w:tr w:rsidR="00664C79" w:rsidRPr="00265276" w14:paraId="0CF6CA49" w14:textId="77777777" w:rsidTr="06EECB17">
        <w:trPr>
          <w:cantSplit/>
        </w:trPr>
        <w:tc>
          <w:tcPr>
            <w:tcW w:w="925" w:type="pct"/>
            <w:gridSpan w:val="4"/>
          </w:tcPr>
          <w:p w14:paraId="6F853443" w14:textId="77777777" w:rsidR="00AE5285" w:rsidRPr="00265276" w:rsidRDefault="06EECB17">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33C77DBC" w14:textId="6EF737AA" w:rsidR="00E432EB" w:rsidRDefault="00AF75ED">
                <w:pPr>
                  <w:pStyle w:val="TitlePageText"/>
                </w:pPr>
                <w:r>
                  <w:t>Freigegeben</w:t>
                </w:r>
              </w:p>
            </w:tc>
          </w:sdtContent>
        </w:sdt>
      </w:tr>
    </w:tbl>
    <w:p w14:paraId="72BB15CD" w14:textId="77777777" w:rsidR="00AE5285" w:rsidRPr="00265276" w:rsidRDefault="00AE5285">
      <w:pPr>
        <w:sectPr w:rsidR="00AE5285" w:rsidRPr="0026527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0E405E06"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76F32614"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5663CC18" w14:textId="77777777" w:rsidR="003D2ADC" w:rsidRDefault="00AE5285">
                <w:pPr>
                  <w:keepNext w:val="0"/>
                </w:pPr>
                <w:r>
                  <w:t>Datum</w:t>
                </w:r>
              </w:p>
            </w:tc>
            <w:tc>
              <w:tcPr>
                <w:tcW w:w="993" w:type="dxa"/>
              </w:tcPr>
              <w:p w14:paraId="4D998C3C" w14:textId="77777777" w:rsidR="003D2ADC" w:rsidRDefault="00AE5285">
                <w:pPr>
                  <w:keepNext w:val="0"/>
                </w:pPr>
                <w:r>
                  <w:t>Revision</w:t>
                </w:r>
              </w:p>
            </w:tc>
            <w:tc>
              <w:tcPr>
                <w:tcW w:w="1559" w:type="dxa"/>
              </w:tcPr>
              <w:p w14:paraId="16A5B9A2" w14:textId="77777777" w:rsidR="003D2ADC" w:rsidRDefault="00AE5285">
                <w:pPr>
                  <w:keepNext w:val="0"/>
                </w:pPr>
                <w:r>
                  <w:t>Autor</w:t>
                </w:r>
              </w:p>
            </w:tc>
            <w:tc>
              <w:tcPr>
                <w:tcW w:w="1701" w:type="dxa"/>
              </w:tcPr>
              <w:p w14:paraId="6ECF3B8A" w14:textId="77777777" w:rsidR="003D2ADC" w:rsidRDefault="00AE5285">
                <w:r>
                  <w:t>Status</w:t>
                </w:r>
              </w:p>
            </w:tc>
            <w:tc>
              <w:tcPr>
                <w:tcW w:w="3225" w:type="dxa"/>
              </w:tcPr>
              <w:p w14:paraId="1F2C061C" w14:textId="77777777" w:rsidR="003D2ADC" w:rsidRDefault="00AE5285">
                <w:pPr>
                  <w:keepNext w:val="0"/>
                </w:pPr>
                <w:r>
                  <w:t>Kommentar</w:t>
                </w:r>
              </w:p>
            </w:tc>
          </w:tr>
          <w:tr w:rsidR="003D2ADC" w14:paraId="0CB57975" w14:textId="77777777" w:rsidTr="003D2ADC">
            <w:tc>
              <w:tcPr>
                <w:tcW w:w="1242" w:type="dxa"/>
              </w:tcPr>
              <w:p w14:paraId="6908B929" w14:textId="77777777" w:rsidR="003D2ADC" w:rsidRDefault="003D2ADC"/>
            </w:tc>
            <w:tc>
              <w:tcPr>
                <w:tcW w:w="993" w:type="dxa"/>
              </w:tcPr>
              <w:p w14:paraId="0EB44951" w14:textId="77777777" w:rsidR="003D2ADC" w:rsidRDefault="003D2ADC"/>
            </w:tc>
            <w:tc>
              <w:tcPr>
                <w:tcW w:w="1559" w:type="dxa"/>
              </w:tcPr>
              <w:p w14:paraId="356D5FB9" w14:textId="77777777" w:rsidR="003D2ADC" w:rsidRDefault="003D2ADC"/>
            </w:tc>
            <w:tc>
              <w:tcPr>
                <w:tcW w:w="1701" w:type="dxa"/>
              </w:tcPr>
              <w:p w14:paraId="3FFE17FF" w14:textId="77777777" w:rsidR="003D2ADC" w:rsidRDefault="003D2ADC"/>
            </w:tc>
            <w:tc>
              <w:tcPr>
                <w:tcW w:w="3225" w:type="dxa"/>
              </w:tcPr>
              <w:p w14:paraId="11EB58AC" w14:textId="77777777" w:rsidR="003D2ADC" w:rsidRDefault="003D2ADC"/>
            </w:tc>
          </w:tr>
          <w:tr w:rsidR="003D2ADC" w14:paraId="270C18B7" w14:textId="77777777" w:rsidTr="003D2ADC">
            <w:tc>
              <w:tcPr>
                <w:tcW w:w="1242" w:type="dxa"/>
              </w:tcPr>
              <w:p w14:paraId="29012F1C" w14:textId="77777777" w:rsidR="003D2ADC" w:rsidRDefault="003D2ADC"/>
            </w:tc>
            <w:tc>
              <w:tcPr>
                <w:tcW w:w="993" w:type="dxa"/>
              </w:tcPr>
              <w:p w14:paraId="2D790217" w14:textId="77777777" w:rsidR="003D2ADC" w:rsidRDefault="003D2ADC"/>
            </w:tc>
            <w:tc>
              <w:tcPr>
                <w:tcW w:w="1559" w:type="dxa"/>
              </w:tcPr>
              <w:p w14:paraId="1651F9AF" w14:textId="77777777" w:rsidR="003D2ADC" w:rsidRDefault="003D2ADC"/>
            </w:tc>
            <w:tc>
              <w:tcPr>
                <w:tcW w:w="1701" w:type="dxa"/>
              </w:tcPr>
              <w:p w14:paraId="61E4736E" w14:textId="77777777" w:rsidR="003D2ADC" w:rsidRDefault="003D2ADC"/>
            </w:tc>
            <w:tc>
              <w:tcPr>
                <w:tcW w:w="3225" w:type="dxa"/>
              </w:tcPr>
              <w:p w14:paraId="142D4065" w14:textId="77777777" w:rsidR="003D2ADC" w:rsidRDefault="003D2ADC"/>
            </w:tc>
          </w:tr>
          <w:tr w:rsidR="003D2ADC" w14:paraId="4BA97B7A" w14:textId="77777777" w:rsidTr="003D2ADC">
            <w:tc>
              <w:tcPr>
                <w:tcW w:w="1242" w:type="dxa"/>
              </w:tcPr>
              <w:p w14:paraId="161CFCE6" w14:textId="77777777" w:rsidR="003D2ADC" w:rsidRDefault="003D2ADC"/>
            </w:tc>
            <w:tc>
              <w:tcPr>
                <w:tcW w:w="993" w:type="dxa"/>
              </w:tcPr>
              <w:p w14:paraId="711EC3EA" w14:textId="77777777" w:rsidR="003D2ADC" w:rsidRDefault="003D2ADC"/>
            </w:tc>
            <w:tc>
              <w:tcPr>
                <w:tcW w:w="1559" w:type="dxa"/>
              </w:tcPr>
              <w:p w14:paraId="444EE956" w14:textId="77777777" w:rsidR="003D2ADC" w:rsidRDefault="003D2ADC"/>
            </w:tc>
            <w:tc>
              <w:tcPr>
                <w:tcW w:w="1701" w:type="dxa"/>
              </w:tcPr>
              <w:p w14:paraId="225A4F80" w14:textId="77777777" w:rsidR="003D2ADC" w:rsidRDefault="003D2ADC"/>
            </w:tc>
            <w:tc>
              <w:tcPr>
                <w:tcW w:w="3225" w:type="dxa"/>
              </w:tcPr>
              <w:p w14:paraId="7DA8B15F" w14:textId="77777777" w:rsidR="003D2ADC" w:rsidRDefault="003D2ADC"/>
            </w:tc>
          </w:tr>
          <w:tr w:rsidR="003D2ADC" w14:paraId="1E58D0C1" w14:textId="77777777" w:rsidTr="003D2ADC">
            <w:tc>
              <w:tcPr>
                <w:tcW w:w="1242" w:type="dxa"/>
              </w:tcPr>
              <w:p w14:paraId="3FF2DBCD" w14:textId="77777777" w:rsidR="003D2ADC" w:rsidRDefault="003D2ADC"/>
            </w:tc>
            <w:tc>
              <w:tcPr>
                <w:tcW w:w="993" w:type="dxa"/>
              </w:tcPr>
              <w:p w14:paraId="62E71133" w14:textId="77777777" w:rsidR="003D2ADC" w:rsidRDefault="003D2ADC"/>
            </w:tc>
            <w:tc>
              <w:tcPr>
                <w:tcW w:w="1559" w:type="dxa"/>
              </w:tcPr>
              <w:p w14:paraId="558BC78A" w14:textId="77777777" w:rsidR="003D2ADC" w:rsidRDefault="003D2ADC"/>
            </w:tc>
            <w:tc>
              <w:tcPr>
                <w:tcW w:w="1701" w:type="dxa"/>
              </w:tcPr>
              <w:p w14:paraId="6E72D631" w14:textId="77777777" w:rsidR="003D2ADC" w:rsidRDefault="003D2ADC"/>
            </w:tc>
            <w:tc>
              <w:tcPr>
                <w:tcW w:w="3225" w:type="dxa"/>
              </w:tcPr>
              <w:p w14:paraId="46900691" w14:textId="77777777" w:rsidR="003D2ADC" w:rsidRDefault="003D2ADC"/>
            </w:tc>
          </w:tr>
          <w:tr w:rsidR="003D2ADC" w14:paraId="5883E47B" w14:textId="77777777" w:rsidTr="003D2ADC">
            <w:tc>
              <w:tcPr>
                <w:tcW w:w="1242" w:type="dxa"/>
              </w:tcPr>
              <w:p w14:paraId="504D3B0D" w14:textId="77777777" w:rsidR="003D2ADC" w:rsidRDefault="003D2ADC"/>
            </w:tc>
            <w:tc>
              <w:tcPr>
                <w:tcW w:w="993" w:type="dxa"/>
              </w:tcPr>
              <w:p w14:paraId="3DDF51BE" w14:textId="77777777" w:rsidR="003D2ADC" w:rsidRDefault="003D2ADC"/>
            </w:tc>
            <w:tc>
              <w:tcPr>
                <w:tcW w:w="1559" w:type="dxa"/>
              </w:tcPr>
              <w:p w14:paraId="3B4FAEB4" w14:textId="77777777" w:rsidR="003D2ADC" w:rsidRDefault="003D2ADC"/>
            </w:tc>
            <w:tc>
              <w:tcPr>
                <w:tcW w:w="1701" w:type="dxa"/>
              </w:tcPr>
              <w:p w14:paraId="7AEE1092" w14:textId="77777777" w:rsidR="003D2ADC" w:rsidRDefault="003D2ADC"/>
            </w:tc>
            <w:tc>
              <w:tcPr>
                <w:tcW w:w="3225" w:type="dxa"/>
              </w:tcPr>
              <w:p w14:paraId="19FEA16F" w14:textId="77777777" w:rsidR="003D2ADC" w:rsidRDefault="003D2ADC"/>
            </w:tc>
          </w:tr>
        </w:tbl>
        <w:p w14:paraId="56E1359F" w14:textId="77777777" w:rsidR="003D2ADC" w:rsidRDefault="00000000"/>
      </w:sdtContent>
    </w:sdt>
    <w:p w14:paraId="18D30708"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72C17174" w14:textId="77777777" w:rsidR="00AE5285" w:rsidRDefault="00AE5285">
          <w:pPr>
            <w:pStyle w:val="Inhaltsverzeichnisberschrift"/>
          </w:pPr>
          <w:r>
            <w:t>Inhalt</w:t>
          </w:r>
        </w:p>
        <w:p w14:paraId="022A6E26" w14:textId="110814D0" w:rsidR="001D636B"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9494720" w:history="1">
            <w:r w:rsidR="001D636B" w:rsidRPr="004B6ED6">
              <w:rPr>
                <w:rStyle w:val="Hyperlink"/>
                <w:noProof/>
              </w:rPr>
              <w:t>1</w:t>
            </w:r>
            <w:r w:rsidR="001D636B">
              <w:rPr>
                <w:rFonts w:eastAsiaTheme="minorEastAsia"/>
                <w:b w:val="0"/>
                <w:caps w:val="0"/>
                <w:noProof/>
                <w:spacing w:val="0"/>
                <w:kern w:val="2"/>
                <w:sz w:val="24"/>
                <w:szCs w:val="24"/>
                <w:lang w:eastAsia="de-DE"/>
                <w14:ligatures w14:val="standardContextual"/>
              </w:rPr>
              <w:tab/>
            </w:r>
            <w:r w:rsidR="001D636B" w:rsidRPr="004B6ED6">
              <w:rPr>
                <w:rStyle w:val="Hyperlink"/>
                <w:noProof/>
              </w:rPr>
              <w:t>Anforderungen an das konzept</w:t>
            </w:r>
            <w:r w:rsidR="001D636B">
              <w:rPr>
                <w:noProof/>
                <w:webHidden/>
              </w:rPr>
              <w:tab/>
            </w:r>
            <w:r w:rsidR="001D636B">
              <w:rPr>
                <w:noProof/>
                <w:webHidden/>
              </w:rPr>
              <w:fldChar w:fldCharType="begin"/>
            </w:r>
            <w:r w:rsidR="001D636B">
              <w:rPr>
                <w:noProof/>
                <w:webHidden/>
              </w:rPr>
              <w:instrText xml:space="preserve"> PAGEREF _Toc229494720 \h </w:instrText>
            </w:r>
            <w:r w:rsidR="001D636B">
              <w:rPr>
                <w:noProof/>
                <w:webHidden/>
              </w:rPr>
            </w:r>
            <w:r w:rsidR="001D636B">
              <w:rPr>
                <w:noProof/>
                <w:webHidden/>
              </w:rPr>
              <w:fldChar w:fldCharType="separate"/>
            </w:r>
            <w:r w:rsidR="00F16403">
              <w:rPr>
                <w:noProof/>
                <w:webHidden/>
              </w:rPr>
              <w:t>1</w:t>
            </w:r>
            <w:r w:rsidR="001D636B">
              <w:rPr>
                <w:noProof/>
                <w:webHidden/>
              </w:rPr>
              <w:fldChar w:fldCharType="end"/>
            </w:r>
          </w:hyperlink>
        </w:p>
        <w:p w14:paraId="30D056C9" w14:textId="62CED668" w:rsidR="001D636B" w:rsidRDefault="001D636B">
          <w:pPr>
            <w:pStyle w:val="Verzeichnis2"/>
            <w:tabs>
              <w:tab w:val="left" w:pos="1418"/>
            </w:tabs>
            <w:rPr>
              <w:rFonts w:eastAsiaTheme="minorEastAsia"/>
              <w:noProof/>
              <w:kern w:val="2"/>
              <w:sz w:val="24"/>
              <w:szCs w:val="24"/>
              <w:lang w:eastAsia="de-DE"/>
              <w14:ligatures w14:val="standardContextual"/>
            </w:rPr>
          </w:pPr>
          <w:hyperlink w:anchor="_Toc229494721" w:history="1">
            <w:r w:rsidRPr="004B6ED6">
              <w:rPr>
                <w:rStyle w:val="Hyperlink"/>
                <w:noProof/>
              </w:rPr>
              <w:t>I.</w:t>
            </w:r>
            <w:r>
              <w:rPr>
                <w:rFonts w:eastAsiaTheme="minorEastAsia"/>
                <w:noProof/>
                <w:kern w:val="2"/>
                <w:sz w:val="24"/>
                <w:szCs w:val="24"/>
                <w:lang w:eastAsia="de-DE"/>
                <w14:ligatures w14:val="standardContextual"/>
              </w:rPr>
              <w:tab/>
            </w:r>
            <w:r w:rsidRPr="004B6ED6">
              <w:rPr>
                <w:rStyle w:val="Hyperlink"/>
                <w:noProof/>
              </w:rPr>
              <w:t>Richtlinien für den Bieter</w:t>
            </w:r>
            <w:r>
              <w:rPr>
                <w:noProof/>
                <w:webHidden/>
              </w:rPr>
              <w:tab/>
            </w:r>
            <w:r>
              <w:rPr>
                <w:noProof/>
                <w:webHidden/>
              </w:rPr>
              <w:fldChar w:fldCharType="begin"/>
            </w:r>
            <w:r>
              <w:rPr>
                <w:noProof/>
                <w:webHidden/>
              </w:rPr>
              <w:instrText xml:space="preserve"> PAGEREF _Toc229494721 \h </w:instrText>
            </w:r>
            <w:r>
              <w:rPr>
                <w:noProof/>
                <w:webHidden/>
              </w:rPr>
            </w:r>
            <w:r>
              <w:rPr>
                <w:noProof/>
                <w:webHidden/>
              </w:rPr>
              <w:fldChar w:fldCharType="separate"/>
            </w:r>
            <w:r w:rsidR="00F16403">
              <w:rPr>
                <w:noProof/>
                <w:webHidden/>
              </w:rPr>
              <w:t>1</w:t>
            </w:r>
            <w:r>
              <w:rPr>
                <w:noProof/>
                <w:webHidden/>
              </w:rPr>
              <w:fldChar w:fldCharType="end"/>
            </w:r>
          </w:hyperlink>
        </w:p>
        <w:p w14:paraId="439E3297" w14:textId="72EB5B05" w:rsidR="001D636B" w:rsidRDefault="001D636B">
          <w:pPr>
            <w:pStyle w:val="Verzeichnis2"/>
            <w:tabs>
              <w:tab w:val="left" w:pos="1418"/>
            </w:tabs>
            <w:rPr>
              <w:rFonts w:eastAsiaTheme="minorEastAsia"/>
              <w:noProof/>
              <w:kern w:val="2"/>
              <w:sz w:val="24"/>
              <w:szCs w:val="24"/>
              <w:lang w:eastAsia="de-DE"/>
              <w14:ligatures w14:val="standardContextual"/>
            </w:rPr>
          </w:pPr>
          <w:hyperlink w:anchor="_Toc229494722" w:history="1">
            <w:r w:rsidRPr="004B6ED6">
              <w:rPr>
                <w:rStyle w:val="Hyperlink"/>
                <w:noProof/>
              </w:rPr>
              <w:t>II.</w:t>
            </w:r>
            <w:r>
              <w:rPr>
                <w:rFonts w:eastAsiaTheme="minorEastAsia"/>
                <w:noProof/>
                <w:kern w:val="2"/>
                <w:sz w:val="24"/>
                <w:szCs w:val="24"/>
                <w:lang w:eastAsia="de-DE"/>
                <w14:ligatures w14:val="standardContextual"/>
              </w:rPr>
              <w:tab/>
            </w:r>
            <w:r w:rsidRPr="004B6ED6">
              <w:rPr>
                <w:rStyle w:val="Hyperlink"/>
                <w:noProof/>
              </w:rPr>
              <w:t>Inhaltliche Anforderungen</w:t>
            </w:r>
            <w:r>
              <w:rPr>
                <w:noProof/>
                <w:webHidden/>
              </w:rPr>
              <w:tab/>
            </w:r>
            <w:r>
              <w:rPr>
                <w:noProof/>
                <w:webHidden/>
              </w:rPr>
              <w:fldChar w:fldCharType="begin"/>
            </w:r>
            <w:r>
              <w:rPr>
                <w:noProof/>
                <w:webHidden/>
              </w:rPr>
              <w:instrText xml:space="preserve"> PAGEREF _Toc229494722 \h </w:instrText>
            </w:r>
            <w:r>
              <w:rPr>
                <w:noProof/>
                <w:webHidden/>
              </w:rPr>
            </w:r>
            <w:r>
              <w:rPr>
                <w:noProof/>
                <w:webHidden/>
              </w:rPr>
              <w:fldChar w:fldCharType="separate"/>
            </w:r>
            <w:r w:rsidR="00F16403">
              <w:rPr>
                <w:noProof/>
                <w:webHidden/>
              </w:rPr>
              <w:t>1</w:t>
            </w:r>
            <w:r>
              <w:rPr>
                <w:noProof/>
                <w:webHidden/>
              </w:rPr>
              <w:fldChar w:fldCharType="end"/>
            </w:r>
          </w:hyperlink>
        </w:p>
        <w:p w14:paraId="2707A5F8" w14:textId="7576A8CF" w:rsidR="001D636B" w:rsidRDefault="001D636B">
          <w:pPr>
            <w:pStyle w:val="Verzeichnis1"/>
            <w:rPr>
              <w:rFonts w:eastAsiaTheme="minorEastAsia"/>
              <w:b w:val="0"/>
              <w:caps w:val="0"/>
              <w:noProof/>
              <w:spacing w:val="0"/>
              <w:kern w:val="2"/>
              <w:sz w:val="24"/>
              <w:szCs w:val="24"/>
              <w:lang w:eastAsia="de-DE"/>
              <w14:ligatures w14:val="standardContextual"/>
            </w:rPr>
          </w:pPr>
          <w:hyperlink w:anchor="_Toc229494723" w:history="1">
            <w:r w:rsidRPr="004B6ED6">
              <w:rPr>
                <w:rStyle w:val="Hyperlink"/>
                <w:noProof/>
              </w:rPr>
              <w:t>2</w:t>
            </w:r>
            <w:r>
              <w:rPr>
                <w:rFonts w:eastAsiaTheme="minorEastAsia"/>
                <w:b w:val="0"/>
                <w:caps w:val="0"/>
                <w:noProof/>
                <w:spacing w:val="0"/>
                <w:kern w:val="2"/>
                <w:sz w:val="24"/>
                <w:szCs w:val="24"/>
                <w:lang w:eastAsia="de-DE"/>
                <w14:ligatures w14:val="standardContextual"/>
              </w:rPr>
              <w:tab/>
            </w:r>
            <w:r w:rsidRPr="004B6ED6">
              <w:rPr>
                <w:rStyle w:val="Hyperlink"/>
                <w:noProof/>
              </w:rPr>
              <w:t>Konzepte des Bieters</w:t>
            </w:r>
            <w:r>
              <w:rPr>
                <w:noProof/>
                <w:webHidden/>
              </w:rPr>
              <w:tab/>
            </w:r>
            <w:r>
              <w:rPr>
                <w:noProof/>
                <w:webHidden/>
              </w:rPr>
              <w:fldChar w:fldCharType="begin"/>
            </w:r>
            <w:r>
              <w:rPr>
                <w:noProof/>
                <w:webHidden/>
              </w:rPr>
              <w:instrText xml:space="preserve"> PAGEREF _Toc229494723 \h </w:instrText>
            </w:r>
            <w:r>
              <w:rPr>
                <w:noProof/>
                <w:webHidden/>
              </w:rPr>
            </w:r>
            <w:r>
              <w:rPr>
                <w:noProof/>
                <w:webHidden/>
              </w:rPr>
              <w:fldChar w:fldCharType="separate"/>
            </w:r>
            <w:r w:rsidR="00F16403">
              <w:rPr>
                <w:noProof/>
                <w:webHidden/>
              </w:rPr>
              <w:t>2</w:t>
            </w:r>
            <w:r>
              <w:rPr>
                <w:noProof/>
                <w:webHidden/>
              </w:rPr>
              <w:fldChar w:fldCharType="end"/>
            </w:r>
          </w:hyperlink>
        </w:p>
        <w:p w14:paraId="6B76F023" w14:textId="77777777" w:rsidR="00AE5285" w:rsidRDefault="00AE5285">
          <w:r>
            <w:rPr>
              <w:b/>
              <w:bCs/>
            </w:rPr>
            <w:fldChar w:fldCharType="end"/>
          </w:r>
        </w:p>
      </w:sdtContent>
    </w:sdt>
    <w:p w14:paraId="62298D3D" w14:textId="77777777" w:rsidR="0015194E" w:rsidRDefault="0015194E"/>
    <w:p w14:paraId="29EF5BBB" w14:textId="77777777" w:rsidR="0015194E" w:rsidRDefault="0015194E"/>
    <w:p w14:paraId="11C23909" w14:textId="77777777" w:rsidR="0015194E" w:rsidRDefault="0015194E"/>
    <w:p w14:paraId="647F6CF3" w14:textId="77777777" w:rsidR="0015194E" w:rsidRDefault="0015194E"/>
    <w:p w14:paraId="5DA5703D" w14:textId="77777777" w:rsidR="0015194E" w:rsidRDefault="0015194E"/>
    <w:p w14:paraId="71167EE0" w14:textId="77777777" w:rsidR="0015194E" w:rsidRDefault="0015194E"/>
    <w:p w14:paraId="4A70EF76" w14:textId="77777777" w:rsidR="0015194E" w:rsidRDefault="0015194E"/>
    <w:p w14:paraId="24D83A89" w14:textId="77777777" w:rsidR="0015194E" w:rsidRDefault="0015194E"/>
    <w:p w14:paraId="3E76398C" w14:textId="77777777" w:rsidR="0015194E" w:rsidRDefault="0015194E"/>
    <w:p w14:paraId="544D5B28" w14:textId="77777777" w:rsidR="0015194E" w:rsidRDefault="0015194E"/>
    <w:p w14:paraId="71C078B8" w14:textId="77777777" w:rsidR="0015194E" w:rsidRDefault="0015194E"/>
    <w:p w14:paraId="6F799B59" w14:textId="77777777" w:rsidR="0015194E" w:rsidRDefault="0015194E"/>
    <w:p w14:paraId="4D0A656A" w14:textId="77777777" w:rsidR="0015194E" w:rsidRDefault="0015194E"/>
    <w:p w14:paraId="4020BEFE" w14:textId="77777777" w:rsidR="0015194E" w:rsidRDefault="0015194E"/>
    <w:p w14:paraId="51C34BAA" w14:textId="77777777" w:rsidR="0015194E" w:rsidRDefault="0015194E"/>
    <w:p w14:paraId="00E848CC" w14:textId="77777777" w:rsidR="0015194E" w:rsidRDefault="0015194E"/>
    <w:p w14:paraId="51C7437C" w14:textId="77777777" w:rsidR="0015194E" w:rsidRDefault="0015194E"/>
    <w:p w14:paraId="6E376E60" w14:textId="77777777" w:rsidR="0015194E" w:rsidRDefault="0015194E"/>
    <w:p w14:paraId="0C75E5C2" w14:textId="77777777" w:rsidR="0015194E" w:rsidRDefault="0015194E"/>
    <w:p w14:paraId="59FBA349" w14:textId="77777777" w:rsidR="0015194E" w:rsidRDefault="0015194E"/>
    <w:p w14:paraId="084879B5" w14:textId="77777777" w:rsidR="0015194E" w:rsidRDefault="0015194E"/>
    <w:p w14:paraId="29A2C20C" w14:textId="77777777" w:rsidR="0015194E" w:rsidRDefault="0015194E"/>
    <w:p w14:paraId="34683231" w14:textId="77777777" w:rsidR="0015194E" w:rsidRDefault="0015194E"/>
    <w:p w14:paraId="4F836AE2" w14:textId="77777777" w:rsidR="0015194E" w:rsidRDefault="0015194E"/>
    <w:p w14:paraId="728A5251" w14:textId="77777777" w:rsidR="0015194E" w:rsidRDefault="0015194E"/>
    <w:p w14:paraId="67E25F26" w14:textId="77777777" w:rsidR="0015194E" w:rsidRDefault="0015194E"/>
    <w:p w14:paraId="477CD269" w14:textId="77777777" w:rsidR="0015194E" w:rsidRDefault="0015194E"/>
    <w:p w14:paraId="277BA6B4" w14:textId="77777777" w:rsidR="0015194E" w:rsidRDefault="0015194E"/>
    <w:p w14:paraId="059F64D1" w14:textId="77777777" w:rsidR="0015194E" w:rsidRDefault="0015194E"/>
    <w:p w14:paraId="173D631B" w14:textId="77777777" w:rsidR="0015194E" w:rsidRDefault="0015194E">
      <w:pPr>
        <w:sectPr w:rsidR="0015194E">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60C5D6AC" w14:textId="77777777" w:rsidR="003D2ADC" w:rsidRDefault="06EECB17">
      <w:pPr>
        <w:pStyle w:val="berschrift1"/>
      </w:pPr>
      <w:bookmarkStart w:id="0" w:name="_Toc229494720"/>
      <w:r>
        <w:lastRenderedPageBreak/>
        <w:t>Anforderungen an das konzept</w:t>
      </w:r>
      <w:bookmarkEnd w:id="0"/>
    </w:p>
    <w:p w14:paraId="20C96F09" w14:textId="77777777" w:rsidR="003D2ADC" w:rsidRDefault="06EECB17">
      <w:pPr>
        <w:pStyle w:val="berschrift2"/>
      </w:pPr>
      <w:bookmarkStart w:id="1" w:name="_Toc229494721"/>
      <w:r>
        <w:t>Richtlinien für den Bieter</w:t>
      </w:r>
      <w:bookmarkEnd w:id="1"/>
    </w:p>
    <w:p w14:paraId="6AB56AFB" w14:textId="20A4613E" w:rsidR="003D2ADC" w:rsidRDefault="56FEA9AC" w:rsidP="00C643C7">
      <w:pPr>
        <w:pStyle w:val="berschrift6"/>
        <w:ind w:left="1134"/>
      </w:pPr>
      <w:r>
        <w:t>Der Bieter soll mit seinem Angebot detaillierte Beschreibungen seiner Mehrwertleistungen* in diesem Dokument zur Verfügung stellen. Zur Erstellung des Dokuments sind zwingend die Vorgaben nach diesem Dokument (D04.6-I) zu beachten. Dieses Dokument wird im Falle eines Vertragsabschlusses mit dem Bieter Vertragsbestandteil werden. Die</w:t>
      </w:r>
      <w:r w:rsidR="00F16403">
        <w:t xml:space="preserve"> Struktur </w:t>
      </w:r>
      <w:r>
        <w:t xml:space="preserve">unter Ziffer 2 </w:t>
      </w:r>
      <w:r w:rsidR="00F16403">
        <w:t xml:space="preserve">wird dabei </w:t>
      </w:r>
      <w:r>
        <w:t>durch den Bieter ergänzt. Die elektronische Version ist als separates Microsoft Word-Dokument mit dem Namen „</w:t>
      </w:r>
      <w:proofErr w:type="gramStart"/>
      <w:r>
        <w:rPr>
          <w:b/>
          <w:bCs/>
        </w:rPr>
        <w:t xml:space="preserve">ABC </w:t>
      </w:r>
      <w:r>
        <w:t>Anhang</w:t>
      </w:r>
      <w:proofErr w:type="gramEnd"/>
      <w:r>
        <w:t xml:space="preserve"> 5.6 (Mehrwertleistungen)</w:t>
      </w:r>
      <w:r>
        <w:rPr>
          <w:b/>
          <w:bCs/>
        </w:rPr>
        <w:t xml:space="preserve"> JJJJ-MM-TT.docx</w:t>
      </w:r>
      <w:r>
        <w:t xml:space="preserve">” einzureichen, wobei JJJJ-MM-TT durch das aktuelle Datum </w:t>
      </w:r>
      <w:r w:rsidR="00F16403">
        <w:t xml:space="preserve">und ABC durch den Namen des Bieters </w:t>
      </w:r>
      <w:r>
        <w:t>zu ersetzen ist.</w:t>
      </w:r>
    </w:p>
    <w:p w14:paraId="4CD620A9" w14:textId="11937EDD" w:rsidR="003D2ADC" w:rsidRDefault="00AE5285" w:rsidP="00C643C7">
      <w:pPr>
        <w:pStyle w:val="berschrift6"/>
        <w:ind w:left="1134"/>
      </w:pPr>
      <w:r>
        <w:t xml:space="preserve">Dieses Dokument darf einschließlich grafischer Darstellungen oder Tabellen, aber ohne Titelseite, Inhaltsverzeichnis und Anweisungen nicht mehr </w:t>
      </w:r>
      <w:r w:rsidRPr="00D452A8">
        <w:t xml:space="preserve">als </w:t>
      </w:r>
      <w:r w:rsidR="00D452A8" w:rsidRPr="06EECB17">
        <w:rPr>
          <w:b/>
          <w:bCs/>
        </w:rPr>
        <w:t xml:space="preserve">zehn </w:t>
      </w:r>
      <w:r w:rsidRPr="06EECB17">
        <w:rPr>
          <w:b/>
          <w:bCs/>
        </w:rPr>
        <w:t>(</w:t>
      </w:r>
      <w:r w:rsidR="00D452A8" w:rsidRPr="06EECB17">
        <w:rPr>
          <w:b/>
          <w:bCs/>
        </w:rPr>
        <w:t>10</w:t>
      </w:r>
      <w:r w:rsidR="00F16403">
        <w:rPr>
          <w:b/>
          <w:bCs/>
        </w:rPr>
        <w:t>)</w:t>
      </w:r>
      <w:r w:rsidRPr="06EECB17">
        <w:rPr>
          <w:b/>
          <w:bCs/>
        </w:rPr>
        <w:t xml:space="preserve">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4DAFC870" w14:textId="061C64AA" w:rsidR="003D2ADC" w:rsidRDefault="00AE5285" w:rsidP="00C643C7">
      <w:pPr>
        <w:pStyle w:val="berschrift6"/>
        <w:ind w:left="1134"/>
      </w:pPr>
      <w:r>
        <w:t>In diesem Dokument beschreibt der Bieter die spezifischen Lösungen, die der Bieter für den Auftraggeber vorsieht. Der Bieter soll jedoch keine „</w:t>
      </w:r>
      <w:r w:rsidRPr="06EECB17">
        <w:rPr>
          <w:b/>
          <w:bCs/>
        </w:rPr>
        <w:t>Marketing-Materialien</w:t>
      </w:r>
      <w:r>
        <w:t>“ und allgemeine Hintergrundinformationen hinzufügen.</w:t>
      </w:r>
    </w:p>
    <w:p w14:paraId="6BA950BE" w14:textId="77777777" w:rsidR="003D2ADC" w:rsidRDefault="06EECB17" w:rsidP="00C643C7">
      <w:pPr>
        <w:pStyle w:val="berschrift6"/>
        <w:ind w:left="1134"/>
      </w:pPr>
      <w:r>
        <w:t>Bei Widersprüchen zwischen Angaben des Bieters in diesem Dokument und anderen Teilen der Vergabeunterlagen, gilt die Rangfolge gemäß des Vertrags.</w:t>
      </w:r>
    </w:p>
    <w:p w14:paraId="598B83FB" w14:textId="0A4E8608" w:rsidR="00830324" w:rsidRDefault="00830324" w:rsidP="00C643C7">
      <w:pPr>
        <w:pStyle w:val="berschrift6"/>
        <w:ind w:left="1134"/>
      </w:pPr>
      <w:r>
        <w:t>Dieses Dokument wird nach den Vorgaben aus B0</w:t>
      </w:r>
      <w:r w:rsidR="004A299A">
        <w:t>2</w:t>
      </w:r>
      <w:r w:rsidR="06EECB17">
        <w:t>-I</w:t>
      </w:r>
      <w:r>
        <w:t xml:space="preserve"> </w:t>
      </w:r>
      <w:r w:rsidR="004A299A">
        <w:t>„</w:t>
      </w:r>
      <w:r w:rsidRPr="004A299A">
        <w:t>Fachl</w:t>
      </w:r>
      <w:r w:rsidR="004A299A">
        <w:t>iche</w:t>
      </w:r>
      <w:r w:rsidRPr="004A299A">
        <w:t xml:space="preserve"> Zuschlagskriterien</w:t>
      </w:r>
      <w:r w:rsidR="004A299A">
        <w:t>“</w:t>
      </w:r>
      <w:r>
        <w:t>, Ordnungsnummer Q1</w:t>
      </w:r>
      <w:r w:rsidR="009551C0">
        <w:t>6</w:t>
      </w:r>
      <w:r>
        <w:t xml:space="preserve"> bewertet und in die Gesamtwertung einbezogen.</w:t>
      </w:r>
    </w:p>
    <w:p w14:paraId="585310DE" w14:textId="77777777" w:rsidR="003D2ADC" w:rsidRDefault="06EECB17">
      <w:pPr>
        <w:pStyle w:val="berschrift2"/>
      </w:pPr>
      <w:bookmarkStart w:id="2" w:name="_Toc229494722"/>
      <w:r>
        <w:t>Inhaltliche Anforderungen</w:t>
      </w:r>
      <w:bookmarkEnd w:id="2"/>
    </w:p>
    <w:p w14:paraId="05BB08F1" w14:textId="6B8FC2DE" w:rsidR="00AD0416" w:rsidRPr="00AD0416" w:rsidRDefault="06EECB17" w:rsidP="00AC7BD9">
      <w:pPr>
        <w:pStyle w:val="berschrift6"/>
        <w:tabs>
          <w:tab w:val="left" w:pos="2268"/>
        </w:tabs>
        <w:ind w:left="1134"/>
      </w:pPr>
      <w:r>
        <w:t>Der erste Abschnitt des Dokuments enthält eine Gesamtdarstellung der Mehrwertleistungen* in Tabellenform.</w:t>
      </w:r>
    </w:p>
    <w:p w14:paraId="7352B56D" w14:textId="0533A65A" w:rsidR="00881468" w:rsidRPr="00AC7BD9" w:rsidRDefault="06EECB17" w:rsidP="00AD0416">
      <w:pPr>
        <w:pStyle w:val="berschrift6"/>
        <w:tabs>
          <w:tab w:val="left" w:pos="2268"/>
        </w:tabs>
        <w:ind w:left="1134"/>
      </w:pPr>
      <w:r>
        <w:t>Nachfolgend ergänzt der Bieter eine Detailbeschreibung der bereitgestellten Mehrwertleistungen*.</w:t>
      </w:r>
      <w:r>
        <w:br w:type="page"/>
      </w:r>
    </w:p>
    <w:p w14:paraId="4707196C" w14:textId="77777777" w:rsidR="003D2ADC" w:rsidRDefault="06EECB17">
      <w:pPr>
        <w:pStyle w:val="berschrift1"/>
      </w:pPr>
      <w:bookmarkStart w:id="3" w:name="_Toc229494723"/>
      <w:permStart w:id="304033915" w:edGrp="everyone"/>
      <w:r>
        <w:lastRenderedPageBreak/>
        <w:t>Konzepte des Bieters</w:t>
      </w:r>
      <w:bookmarkEnd w:id="3"/>
    </w:p>
    <w:p w14:paraId="766723C4" w14:textId="77777777" w:rsidR="003D2ADC" w:rsidRDefault="06EECB17">
      <w:pPr>
        <w:pStyle w:val="HeadingBody1"/>
      </w:pPr>
      <w:r>
        <w:t>In den folgenden Kapiteln beschreibt der Bieter seine Konzepte durch direkte Bearbeitung des vorliegenden Dokuments.</w:t>
      </w:r>
    </w:p>
    <w:p w14:paraId="6DD406BE" w14:textId="29818D29" w:rsidR="003C71A3" w:rsidRDefault="06EECB17" w:rsidP="003C71A3">
      <w:pPr>
        <w:pStyle w:val="berschrift6"/>
        <w:ind w:left="1134"/>
      </w:pPr>
      <w:r>
        <w:t>Gesamtdarstellung der Mehrwertleistungen*</w:t>
      </w:r>
    </w:p>
    <w:p w14:paraId="7A13A0A1" w14:textId="2C7DD38E" w:rsidR="00BB792C" w:rsidRDefault="00BF7D08" w:rsidP="003C71A3">
      <w:pPr>
        <w:pStyle w:val="HeadingBody3"/>
      </w:pPr>
      <w:r>
        <w:t>Angabe aller Mehrwertleistungen* im Kontext der Bereitstellung und Nutzung von Public Cloud Services*, die der Deutschen Bundesbank kostenfrei über die Vertragslaufzeit in angegebener Menge und Güte bereitgestellt werden: Es dürfen weitere Zeilen ergänzt und fortlaufend nummeriert werden.</w:t>
      </w:r>
    </w:p>
    <w:tbl>
      <w:tblPr>
        <w:tblW w:w="9186" w:type="dxa"/>
        <w:tblCellMar>
          <w:top w:w="15" w:type="dxa"/>
          <w:left w:w="70" w:type="dxa"/>
          <w:bottom w:w="15" w:type="dxa"/>
          <w:right w:w="70" w:type="dxa"/>
        </w:tblCellMar>
        <w:tblLook w:val="04A0" w:firstRow="1" w:lastRow="0" w:firstColumn="1" w:lastColumn="0" w:noHBand="0" w:noVBand="1"/>
      </w:tblPr>
      <w:tblGrid>
        <w:gridCol w:w="932"/>
        <w:gridCol w:w="5420"/>
        <w:gridCol w:w="1417"/>
        <w:gridCol w:w="1417"/>
      </w:tblGrid>
      <w:tr w:rsidR="00AA08BA" w:rsidRPr="003C71A3" w14:paraId="5A8E8594" w14:textId="77777777" w:rsidTr="06EECB17">
        <w:trPr>
          <w:trHeight w:val="1140"/>
        </w:trPr>
        <w:tc>
          <w:tcPr>
            <w:tcW w:w="932" w:type="dxa"/>
            <w:tcBorders>
              <w:top w:val="single" w:sz="8" w:space="0" w:color="auto"/>
              <w:left w:val="single" w:sz="8" w:space="0" w:color="auto"/>
              <w:bottom w:val="nil"/>
              <w:right w:val="nil"/>
            </w:tcBorders>
            <w:shd w:val="clear" w:color="auto" w:fill="FFFFFF" w:themeFill="background1"/>
            <w:vAlign w:val="center"/>
            <w:hideMark/>
          </w:tcPr>
          <w:p w14:paraId="5E063932" w14:textId="77777777" w:rsidR="00AA08BA" w:rsidRPr="003C71A3" w:rsidRDefault="00AA08BA" w:rsidP="06EECB17">
            <w:pPr>
              <w:spacing w:before="0" w:after="0" w:line="240" w:lineRule="auto"/>
              <w:jc w:val="center"/>
              <w:rPr>
                <w:rFonts w:ascii="Calibri" w:eastAsia="Times New Roman" w:hAnsi="Calibri" w:cs="Calibri"/>
                <w:b/>
                <w:bCs/>
                <w:lang w:eastAsia="de-DE"/>
              </w:rPr>
            </w:pPr>
            <w:r w:rsidRPr="06EECB17">
              <w:rPr>
                <w:rFonts w:ascii="Calibri" w:eastAsia="Times New Roman" w:hAnsi="Calibri" w:cs="Calibri"/>
                <w:b/>
                <w:bCs/>
                <w:kern w:val="0"/>
                <w:lang w:eastAsia="de-DE"/>
              </w:rPr>
              <w:t>ID</w:t>
            </w:r>
          </w:p>
        </w:tc>
        <w:tc>
          <w:tcPr>
            <w:tcW w:w="5420" w:type="dxa"/>
            <w:tcBorders>
              <w:top w:val="single" w:sz="8" w:space="0" w:color="auto"/>
              <w:left w:val="single" w:sz="8" w:space="0" w:color="auto"/>
              <w:bottom w:val="nil"/>
              <w:right w:val="single" w:sz="4" w:space="0" w:color="auto"/>
            </w:tcBorders>
            <w:shd w:val="clear" w:color="auto" w:fill="FFFFFF" w:themeFill="background1"/>
            <w:vAlign w:val="center"/>
            <w:hideMark/>
          </w:tcPr>
          <w:p w14:paraId="2FCD24FB" w14:textId="77777777" w:rsidR="00AA08BA" w:rsidRPr="003C71A3" w:rsidRDefault="00AA08BA" w:rsidP="06EECB17">
            <w:pPr>
              <w:spacing w:before="0" w:after="0" w:line="240" w:lineRule="auto"/>
              <w:jc w:val="center"/>
              <w:rPr>
                <w:rFonts w:ascii="Calibri" w:eastAsia="Times New Roman" w:hAnsi="Calibri" w:cs="Calibri"/>
                <w:b/>
                <w:bCs/>
                <w:lang w:eastAsia="de-DE"/>
              </w:rPr>
            </w:pPr>
            <w:r w:rsidRPr="06EECB17">
              <w:rPr>
                <w:rFonts w:ascii="Calibri" w:eastAsia="Times New Roman" w:hAnsi="Calibri" w:cs="Calibri"/>
                <w:b/>
                <w:bCs/>
                <w:kern w:val="0"/>
                <w:lang w:eastAsia="de-DE"/>
              </w:rPr>
              <w:t>Beschreibung</w:t>
            </w:r>
          </w:p>
        </w:tc>
        <w:tc>
          <w:tcPr>
            <w:tcW w:w="1417" w:type="dxa"/>
            <w:tcBorders>
              <w:top w:val="single" w:sz="8" w:space="0" w:color="auto"/>
              <w:left w:val="nil"/>
              <w:bottom w:val="nil"/>
              <w:right w:val="nil"/>
            </w:tcBorders>
            <w:shd w:val="clear" w:color="auto" w:fill="FFFFFF" w:themeFill="background1"/>
            <w:vAlign w:val="center"/>
            <w:hideMark/>
          </w:tcPr>
          <w:p w14:paraId="6C1087A6" w14:textId="77777777" w:rsidR="00AA08BA" w:rsidRPr="003C71A3" w:rsidRDefault="00AA08BA" w:rsidP="06EECB17">
            <w:pPr>
              <w:spacing w:before="0" w:after="0" w:line="240" w:lineRule="auto"/>
              <w:jc w:val="center"/>
              <w:rPr>
                <w:rFonts w:ascii="Calibri" w:eastAsia="Times New Roman" w:hAnsi="Calibri" w:cs="Calibri"/>
                <w:b/>
                <w:bCs/>
                <w:lang w:eastAsia="de-DE"/>
              </w:rPr>
            </w:pPr>
            <w:r w:rsidRPr="06EECB17">
              <w:rPr>
                <w:rFonts w:ascii="Calibri" w:eastAsia="Times New Roman" w:hAnsi="Calibri" w:cs="Calibri"/>
                <w:b/>
                <w:bCs/>
                <w:kern w:val="0"/>
                <w:lang w:eastAsia="de-DE"/>
              </w:rPr>
              <w:t>Menge</w:t>
            </w:r>
          </w:p>
        </w:tc>
        <w:tc>
          <w:tcPr>
            <w:tcW w:w="1417" w:type="dxa"/>
            <w:tcBorders>
              <w:top w:val="single" w:sz="8" w:space="0" w:color="auto"/>
              <w:left w:val="single" w:sz="8" w:space="0" w:color="auto"/>
              <w:bottom w:val="nil"/>
              <w:right w:val="single" w:sz="8" w:space="0" w:color="auto"/>
            </w:tcBorders>
            <w:shd w:val="clear" w:color="auto" w:fill="FFFFFF" w:themeFill="background1"/>
            <w:vAlign w:val="center"/>
            <w:hideMark/>
          </w:tcPr>
          <w:p w14:paraId="5130DCAC" w14:textId="77777777" w:rsidR="00AA08BA" w:rsidRPr="003C71A3" w:rsidRDefault="00AA08BA" w:rsidP="06EECB17">
            <w:pPr>
              <w:spacing w:before="0" w:after="0" w:line="240" w:lineRule="auto"/>
              <w:jc w:val="center"/>
              <w:rPr>
                <w:rFonts w:ascii="Calibri" w:eastAsia="Times New Roman" w:hAnsi="Calibri" w:cs="Calibri"/>
                <w:b/>
                <w:bCs/>
                <w:lang w:eastAsia="de-DE"/>
              </w:rPr>
            </w:pPr>
            <w:r w:rsidRPr="06EECB17">
              <w:rPr>
                <w:rFonts w:ascii="Calibri" w:eastAsia="Times New Roman" w:hAnsi="Calibri" w:cs="Calibri"/>
                <w:b/>
                <w:bCs/>
                <w:kern w:val="0"/>
                <w:lang w:eastAsia="de-DE"/>
              </w:rPr>
              <w:t>Offizieller Marktpreis bzw. Gegenwert am Markt</w:t>
            </w:r>
            <w:r w:rsidRPr="003C71A3">
              <w:rPr>
                <w:rFonts w:ascii="Calibri" w:eastAsia="Times New Roman" w:hAnsi="Calibri" w:cs="Calibri"/>
                <w:b/>
                <w:kern w:val="0"/>
                <w:lang w:eastAsia="de-DE"/>
              </w:rPr>
              <w:br/>
            </w:r>
            <w:r w:rsidRPr="06EECB17">
              <w:rPr>
                <w:rFonts w:ascii="Calibri" w:eastAsia="Times New Roman" w:hAnsi="Calibri" w:cs="Calibri"/>
                <w:b/>
                <w:bCs/>
                <w:kern w:val="0"/>
                <w:lang w:eastAsia="de-DE"/>
              </w:rPr>
              <w:t>(Preis)</w:t>
            </w:r>
          </w:p>
        </w:tc>
      </w:tr>
      <w:tr w:rsidR="00AA08BA" w:rsidRPr="003C71A3" w14:paraId="5C2B9EF9" w14:textId="77777777" w:rsidTr="06EECB17">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28A76977" w14:textId="77777777" w:rsidR="00AA08BA" w:rsidRPr="003C71A3" w:rsidRDefault="00AA08BA" w:rsidP="003C71A3">
            <w:pPr>
              <w:spacing w:before="0" w:after="0" w:line="240" w:lineRule="auto"/>
              <w:jc w:val="center"/>
              <w:rPr>
                <w:rFonts w:ascii="Calibri" w:eastAsia="Times New Roman" w:hAnsi="Calibri" w:cs="Calibri"/>
                <w:b/>
                <w:bCs/>
                <w:kern w:val="0"/>
                <w:sz w:val="22"/>
                <w:szCs w:val="22"/>
                <w:lang w:eastAsia="de-DE"/>
              </w:rPr>
            </w:pPr>
          </w:p>
        </w:tc>
        <w:tc>
          <w:tcPr>
            <w:tcW w:w="8254" w:type="dxa"/>
            <w:gridSpan w:val="3"/>
            <w:tcBorders>
              <w:top w:val="single" w:sz="4" w:space="0" w:color="auto"/>
              <w:left w:val="single" w:sz="8" w:space="0" w:color="auto"/>
              <w:bottom w:val="single" w:sz="4" w:space="0" w:color="auto"/>
              <w:right w:val="single" w:sz="8" w:space="0" w:color="auto"/>
            </w:tcBorders>
            <w:shd w:val="clear" w:color="auto" w:fill="29497B"/>
            <w:noWrap/>
            <w:vAlign w:val="center"/>
            <w:hideMark/>
          </w:tcPr>
          <w:p w14:paraId="3985C6E2" w14:textId="77777777" w:rsidR="00AA08BA" w:rsidRPr="003C71A3" w:rsidRDefault="00AA08BA" w:rsidP="06EECB17">
            <w:pPr>
              <w:spacing w:before="0" w:after="0" w:line="240" w:lineRule="auto"/>
              <w:rPr>
                <w:rFonts w:ascii="Times New Roman" w:eastAsia="Times New Roman" w:hAnsi="Times New Roman" w:cs="Times New Roman"/>
                <w:lang w:eastAsia="de-DE"/>
              </w:rPr>
            </w:pPr>
            <w:r w:rsidRPr="06EECB17">
              <w:rPr>
                <w:rFonts w:ascii="Calibri" w:eastAsia="Times New Roman" w:hAnsi="Calibri" w:cs="Calibri"/>
                <w:b/>
                <w:bCs/>
                <w:color w:val="FFFFFF"/>
                <w:kern w:val="0"/>
                <w:lang w:eastAsia="de-DE"/>
              </w:rPr>
              <w:t>Dienstleistung / Service</w:t>
            </w:r>
          </w:p>
        </w:tc>
      </w:tr>
      <w:tr w:rsidR="00AA08BA" w:rsidRPr="003C71A3" w14:paraId="6D4942D1" w14:textId="77777777" w:rsidTr="06EECB17">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107E8C41" w14:textId="77777777" w:rsidR="00AA08BA" w:rsidRPr="003C71A3" w:rsidRDefault="00AA08BA" w:rsidP="06EECB17">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MWD-0001</w:t>
            </w:r>
          </w:p>
        </w:tc>
        <w:tc>
          <w:tcPr>
            <w:tcW w:w="5420" w:type="dxa"/>
            <w:tcBorders>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hideMark/>
          </w:tcPr>
          <w:p w14:paraId="61D74C43" w14:textId="77777777" w:rsidR="00AA08BA" w:rsidRPr="003C71A3"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hideMark/>
          </w:tcPr>
          <w:p w14:paraId="1B959E74" w14:textId="77777777" w:rsidR="00AA08BA" w:rsidRPr="003C71A3"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hideMark/>
          </w:tcPr>
          <w:p w14:paraId="55EC8222" w14:textId="77777777" w:rsidR="00AA08BA" w:rsidRPr="003C71A3" w:rsidRDefault="00AA08BA" w:rsidP="003C71A3">
            <w:pPr>
              <w:spacing w:before="0" w:after="0" w:line="240" w:lineRule="auto"/>
              <w:jc w:val="center"/>
              <w:rPr>
                <w:rFonts w:eastAsia="Times New Roman" w:cstheme="minorHAnsi"/>
                <w:kern w:val="0"/>
                <w:lang w:eastAsia="de-DE"/>
              </w:rPr>
            </w:pPr>
          </w:p>
        </w:tc>
      </w:tr>
      <w:tr w:rsidR="00AA08BA" w:rsidRPr="003C71A3" w14:paraId="297EC81D" w14:textId="77777777" w:rsidTr="06EECB17">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2E953E6B" w14:textId="77777777" w:rsidR="00AA08BA" w:rsidRPr="003C71A3" w:rsidRDefault="00AA08BA" w:rsidP="06EECB17">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MWD-0002</w:t>
            </w:r>
          </w:p>
        </w:tc>
        <w:tc>
          <w:tcPr>
            <w:tcW w:w="5420" w:type="dxa"/>
            <w:tcBorders>
              <w:top w:val="single" w:sz="4" w:space="0" w:color="808080" w:themeColor="text1" w:themeTint="7F" w:themeShade="00"/>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hideMark/>
          </w:tcPr>
          <w:p w14:paraId="2E885754" w14:textId="77777777" w:rsidR="00AA08BA" w:rsidRPr="003C71A3"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hideMark/>
          </w:tcPr>
          <w:p w14:paraId="3F8AFDCB" w14:textId="77777777" w:rsidR="00AA08BA" w:rsidRPr="003C71A3"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hideMark/>
          </w:tcPr>
          <w:p w14:paraId="52372B23" w14:textId="77777777" w:rsidR="00AA08BA" w:rsidRPr="003C71A3" w:rsidRDefault="00AA08BA" w:rsidP="003C71A3">
            <w:pPr>
              <w:spacing w:before="0" w:after="0" w:line="240" w:lineRule="auto"/>
              <w:jc w:val="center"/>
              <w:rPr>
                <w:rFonts w:eastAsia="Times New Roman" w:cstheme="minorHAnsi"/>
                <w:kern w:val="0"/>
                <w:lang w:eastAsia="de-DE"/>
              </w:rPr>
            </w:pPr>
          </w:p>
        </w:tc>
      </w:tr>
      <w:tr w:rsidR="00AA08BA" w:rsidRPr="003C71A3" w14:paraId="03D0C1B9" w14:textId="77777777" w:rsidTr="06EECB17">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tcPr>
          <w:p w14:paraId="7FCFD7AC" w14:textId="77777777" w:rsidR="00AA08BA" w:rsidRPr="003C71A3" w:rsidRDefault="00AA08BA" w:rsidP="06EECB17">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w:t>
            </w:r>
            <w:r>
              <w:rPr>
                <w:rFonts w:ascii="Calibri" w:eastAsia="Times New Roman" w:hAnsi="Calibri" w:cs="Calibri"/>
                <w:color w:val="305782"/>
                <w:kern w:val="0"/>
                <w:sz w:val="18"/>
                <w:szCs w:val="18"/>
                <w:lang w:eastAsia="de-DE"/>
              </w:rPr>
              <w:t>3</w:t>
            </w:r>
          </w:p>
        </w:tc>
        <w:tc>
          <w:tcPr>
            <w:tcW w:w="5420" w:type="dxa"/>
            <w:tcBorders>
              <w:top w:val="single" w:sz="4" w:space="0" w:color="808080" w:themeColor="text1" w:themeTint="7F" w:themeShade="00"/>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tcPr>
          <w:p w14:paraId="6391EB33" w14:textId="77777777" w:rsidR="00AA08BA" w:rsidRPr="00FA7DED"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tcPr>
          <w:p w14:paraId="6FF8FE55" w14:textId="77777777" w:rsidR="00AA08BA" w:rsidRPr="00FA7DED"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tcPr>
          <w:p w14:paraId="3E41F7EB" w14:textId="77777777" w:rsidR="00AA08BA" w:rsidRPr="00FA7DED" w:rsidRDefault="00AA08BA" w:rsidP="003C71A3">
            <w:pPr>
              <w:spacing w:before="0" w:after="0" w:line="240" w:lineRule="auto"/>
              <w:jc w:val="center"/>
              <w:rPr>
                <w:rFonts w:eastAsia="Times New Roman" w:cstheme="minorHAnsi"/>
                <w:kern w:val="0"/>
                <w:lang w:eastAsia="de-DE"/>
              </w:rPr>
            </w:pPr>
          </w:p>
        </w:tc>
      </w:tr>
      <w:tr w:rsidR="00AA08BA" w:rsidRPr="003C71A3" w14:paraId="14AE7DFD" w14:textId="77777777" w:rsidTr="06EECB17">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tcPr>
          <w:p w14:paraId="7AA49764" w14:textId="77777777" w:rsidR="00AA08BA" w:rsidRPr="003C71A3" w:rsidRDefault="00AA08BA" w:rsidP="06EECB17">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w:t>
            </w:r>
            <w:r>
              <w:rPr>
                <w:rFonts w:ascii="Calibri" w:eastAsia="Times New Roman" w:hAnsi="Calibri" w:cs="Calibri"/>
                <w:color w:val="305782"/>
                <w:kern w:val="0"/>
                <w:sz w:val="18"/>
                <w:szCs w:val="18"/>
                <w:lang w:eastAsia="de-DE"/>
              </w:rPr>
              <w:t>4</w:t>
            </w:r>
          </w:p>
        </w:tc>
        <w:tc>
          <w:tcPr>
            <w:tcW w:w="5420" w:type="dxa"/>
            <w:tcBorders>
              <w:top w:val="single" w:sz="4" w:space="0" w:color="808080" w:themeColor="text1" w:themeTint="7F" w:themeShade="00"/>
              <w:left w:val="single" w:sz="8" w:space="0" w:color="auto"/>
              <w:bottom w:val="single" w:sz="4" w:space="0" w:color="A6A6A6" w:themeColor="background1" w:themeShade="A6"/>
              <w:right w:val="single" w:sz="4" w:space="0" w:color="7F7F7F" w:themeColor="background1" w:themeShade="7F"/>
            </w:tcBorders>
            <w:shd w:val="clear" w:color="auto" w:fill="F2F2F2" w:themeFill="background1" w:themeFillShade="F2"/>
            <w:noWrap/>
          </w:tcPr>
          <w:p w14:paraId="1750D895" w14:textId="77777777" w:rsidR="00AA08BA" w:rsidRPr="00FA7DED"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auto"/>
              <w:right w:val="nil"/>
            </w:tcBorders>
            <w:shd w:val="clear" w:color="auto" w:fill="F2F2F2" w:themeFill="background1" w:themeFillShade="F2"/>
            <w:vAlign w:val="center"/>
          </w:tcPr>
          <w:p w14:paraId="13918C58" w14:textId="77777777" w:rsidR="00AA08BA" w:rsidRPr="00FA7DED"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auto"/>
              <w:right w:val="single" w:sz="8" w:space="0" w:color="auto"/>
            </w:tcBorders>
            <w:shd w:val="clear" w:color="auto" w:fill="F2F2F2" w:themeFill="background1" w:themeFillShade="F2"/>
            <w:vAlign w:val="center"/>
          </w:tcPr>
          <w:p w14:paraId="51C1D8FF" w14:textId="77777777" w:rsidR="00AA08BA" w:rsidRPr="00FA7DED" w:rsidRDefault="00AA08BA" w:rsidP="003C71A3">
            <w:pPr>
              <w:spacing w:before="0" w:after="0" w:line="240" w:lineRule="auto"/>
              <w:jc w:val="center"/>
              <w:rPr>
                <w:rFonts w:eastAsia="Times New Roman" w:cstheme="minorHAnsi"/>
                <w:kern w:val="0"/>
                <w:lang w:eastAsia="de-DE"/>
              </w:rPr>
            </w:pPr>
          </w:p>
        </w:tc>
      </w:tr>
      <w:tr w:rsidR="001B2CE7" w:rsidRPr="003C71A3" w14:paraId="7F075998" w14:textId="77777777" w:rsidTr="06EECB17">
        <w:trPr>
          <w:trHeight w:val="285"/>
        </w:trPr>
        <w:tc>
          <w:tcPr>
            <w:tcW w:w="7769" w:type="dxa"/>
            <w:gridSpan w:val="3"/>
            <w:tcBorders>
              <w:top w:val="single" w:sz="18" w:space="0" w:color="auto"/>
              <w:left w:val="single" w:sz="8" w:space="0" w:color="auto"/>
              <w:bottom w:val="single" w:sz="8" w:space="0" w:color="auto"/>
            </w:tcBorders>
            <w:shd w:val="clear" w:color="auto" w:fill="F2F2F2" w:themeFill="background1" w:themeFillShade="F2"/>
            <w:noWrap/>
            <w:vAlign w:val="center"/>
          </w:tcPr>
          <w:p w14:paraId="0524141A" w14:textId="77777777" w:rsidR="001B2CE7" w:rsidRPr="00FF40D6" w:rsidRDefault="00FF40D6" w:rsidP="06EECB17">
            <w:pPr>
              <w:spacing w:before="0" w:after="0" w:line="240" w:lineRule="auto"/>
              <w:rPr>
                <w:rFonts w:eastAsia="Times New Roman"/>
                <w:b/>
                <w:bCs/>
                <w:lang w:eastAsia="de-DE"/>
              </w:rPr>
            </w:pPr>
            <w:r w:rsidRPr="06EECB17">
              <w:rPr>
                <w:rFonts w:eastAsia="Times New Roman"/>
                <w:b/>
                <w:bCs/>
                <w:kern w:val="0"/>
                <w:sz w:val="22"/>
                <w:szCs w:val="22"/>
                <w:lang w:eastAsia="de-DE"/>
              </w:rPr>
              <w:t>Summe</w:t>
            </w:r>
          </w:p>
        </w:tc>
        <w:tc>
          <w:tcPr>
            <w:tcW w:w="1417" w:type="dxa"/>
            <w:tcBorders>
              <w:top w:val="single" w:sz="18" w:space="0" w:color="auto"/>
              <w:bottom w:val="single" w:sz="4" w:space="0" w:color="auto"/>
              <w:right w:val="single" w:sz="8" w:space="0" w:color="auto"/>
            </w:tcBorders>
            <w:shd w:val="clear" w:color="auto" w:fill="002060"/>
            <w:vAlign w:val="center"/>
          </w:tcPr>
          <w:p w14:paraId="5423DDF8" w14:textId="77777777" w:rsidR="001B2CE7" w:rsidRPr="00FF40D6" w:rsidRDefault="001B2CE7" w:rsidP="003C71A3">
            <w:pPr>
              <w:spacing w:before="0" w:after="0" w:line="240" w:lineRule="auto"/>
              <w:jc w:val="center"/>
              <w:rPr>
                <w:rFonts w:eastAsia="Times New Roman" w:cstheme="minorHAnsi"/>
                <w:b/>
                <w:color w:val="FFFFFF" w:themeColor="background1"/>
                <w:kern w:val="0"/>
                <w:lang w:eastAsia="de-DE"/>
              </w:rPr>
            </w:pPr>
          </w:p>
        </w:tc>
      </w:tr>
    </w:tbl>
    <w:p w14:paraId="580508A4" w14:textId="77777777" w:rsidR="00A375F0" w:rsidRDefault="00A375F0" w:rsidP="001D636B">
      <w:pPr>
        <w:pStyle w:val="HeadingBody3"/>
        <w:ind w:left="0"/>
      </w:pPr>
    </w:p>
    <w:p w14:paraId="54294F1F" w14:textId="7229BB03" w:rsidR="003D2ADC" w:rsidRDefault="06EECB17" w:rsidP="00AC7BD9">
      <w:pPr>
        <w:pStyle w:val="berschrift6"/>
        <w:ind w:left="1134"/>
      </w:pPr>
      <w:r>
        <w:t>Detailbeschreibung der einzelnen Mehrwertleistungen*</w:t>
      </w:r>
      <w:permEnd w:id="304033915"/>
    </w:p>
    <w:sectPr w:rsidR="003D2ADC" w:rsidSect="0015194E">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1082" w14:textId="77777777" w:rsidR="00D77025" w:rsidRDefault="00D77025">
      <w:pPr>
        <w:spacing w:before="0" w:after="0" w:line="240" w:lineRule="auto"/>
      </w:pPr>
      <w:r>
        <w:separator/>
      </w:r>
    </w:p>
  </w:endnote>
  <w:endnote w:type="continuationSeparator" w:id="0">
    <w:p w14:paraId="49A597E6" w14:textId="77777777" w:rsidR="00D77025" w:rsidRDefault="00D7702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755AB034" w14:textId="77777777" w:rsidR="00AE5285" w:rsidRPr="00265276" w:rsidRDefault="00000000">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E264FA">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E264FA">
              <w:t>Provider</w:t>
            </w:r>
          </w:sdtContent>
        </w:sdt>
        <w:r w:rsidR="00AE528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664C79" w:rsidRPr="00265276" w14:paraId="38E0A273" w14:textId="77777777" w:rsidTr="06EECB17">
      <w:tc>
        <w:tcPr>
          <w:tcW w:w="4360" w:type="dxa"/>
          <w:vAlign w:val="bottom"/>
        </w:tcPr>
        <w:p w14:paraId="3307F412"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E264FA">
                <w:t>Deutsche Bundesbank</w:t>
              </w:r>
            </w:sdtContent>
          </w:sdt>
          <w:r w:rsidR="00AE5285"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E264FA">
                <w:t>Provider</w:t>
              </w:r>
            </w:sdtContent>
          </w:sdt>
          <w:r w:rsidR="00AE5285" w:rsidRPr="00C641A4">
            <w:t xml:space="preserve"> vertraulich</w:t>
          </w:r>
        </w:p>
      </w:tc>
      <w:tc>
        <w:tcPr>
          <w:tcW w:w="4360" w:type="dxa"/>
          <w:vAlign w:val="bottom"/>
        </w:tcPr>
        <w:p w14:paraId="532B22BE" w14:textId="7DD9102E" w:rsidR="00AE5285" w:rsidRPr="00265276" w:rsidRDefault="00AE5285" w:rsidP="06EECB17">
          <w:pPr>
            <w:pStyle w:val="Fuzeile"/>
            <w:jc w:val="right"/>
            <w:rPr>
              <w:lang w:val="de-DE"/>
            </w:rPr>
          </w:pPr>
          <w:r w:rsidRPr="06EECB17">
            <w:rPr>
              <w:lang w:val="de-DE"/>
            </w:rPr>
            <w:fldChar w:fldCharType="begin"/>
          </w:r>
          <w:r w:rsidRPr="06EECB17">
            <w:rPr>
              <w:lang w:val="de-DE"/>
            </w:rPr>
            <w:instrText xml:space="preserve"> PAGE  \* roman  \* MERGEFORMAT </w:instrText>
          </w:r>
          <w:r w:rsidRPr="06EECB17">
            <w:rPr>
              <w:lang w:val="de-DE"/>
            </w:rPr>
            <w:fldChar w:fldCharType="separate"/>
          </w:r>
          <w:r w:rsidR="06EECB17" w:rsidRPr="06EECB17">
            <w:rPr>
              <w:lang w:val="de-DE"/>
            </w:rPr>
            <w:t>iii</w:t>
          </w:r>
          <w:r w:rsidRPr="06EECB17">
            <w:rPr>
              <w:lang w:val="de-DE"/>
            </w:rPr>
            <w:fldChar w:fldCharType="end"/>
          </w:r>
        </w:p>
      </w:tc>
    </w:tr>
  </w:tbl>
  <w:p w14:paraId="1CC4DDF0" w14:textId="77777777" w:rsidR="00AE5285" w:rsidRPr="00265276" w:rsidRDefault="00AE5285">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0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891"/>
      <w:gridCol w:w="2893"/>
      <w:gridCol w:w="2898"/>
    </w:tblGrid>
    <w:tr w:rsidR="00664C79" w:rsidRPr="00265276" w14:paraId="2D567F31" w14:textId="77777777" w:rsidTr="0015194E">
      <w:trPr>
        <w:trHeight w:val="751"/>
      </w:trPr>
      <w:tc>
        <w:tcPr>
          <w:tcW w:w="2891" w:type="dxa"/>
          <w:vAlign w:val="bottom"/>
        </w:tcPr>
        <w:p w14:paraId="66962D83" w14:textId="77777777" w:rsidR="00AE5285" w:rsidRPr="00B842B4" w:rsidRDefault="00000000">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E264FA">
                <w:t>Deutsche Bundesbank</w:t>
              </w:r>
            </w:sdtContent>
          </w:sdt>
          <w:r w:rsidR="00AE5285"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E264FA">
                <w:t>Provider</w:t>
              </w:r>
            </w:sdtContent>
          </w:sdt>
          <w:r w:rsidR="00AE5285" w:rsidRPr="00B842B4">
            <w:t xml:space="preserve"> vertraulich</w:t>
          </w:r>
        </w:p>
      </w:tc>
      <w:tc>
        <w:tcPr>
          <w:tcW w:w="2893" w:type="dxa"/>
          <w:vAlign w:val="bottom"/>
        </w:tcPr>
        <w:p w14:paraId="2A5CEE81" w14:textId="77777777" w:rsidR="00AE5285" w:rsidRPr="00B842B4" w:rsidRDefault="00AE5285">
          <w:pPr>
            <w:pStyle w:val="Fuzeile"/>
          </w:pPr>
        </w:p>
      </w:tc>
      <w:tc>
        <w:tcPr>
          <w:tcW w:w="2898" w:type="dxa"/>
          <w:vAlign w:val="bottom"/>
        </w:tcPr>
        <w:p w14:paraId="4A36A4A1" w14:textId="1A3BDFE9" w:rsidR="00AE5285" w:rsidRPr="00265276" w:rsidRDefault="00AE5285" w:rsidP="06EECB17">
          <w:pPr>
            <w:pStyle w:val="Fuzeile"/>
            <w:jc w:val="right"/>
            <w:rPr>
              <w:lang w:val="de-DE"/>
            </w:rPr>
          </w:pPr>
          <w:r w:rsidRPr="06EECB17">
            <w:rPr>
              <w:lang w:val="de-DE"/>
            </w:rPr>
            <w:fldChar w:fldCharType="begin"/>
          </w:r>
          <w:r w:rsidRPr="06EECB17">
            <w:rPr>
              <w:lang w:val="de-DE"/>
            </w:rPr>
            <w:instrText xml:space="preserve"> PAGE  \* Arabic  \* MERGEFORMAT </w:instrText>
          </w:r>
          <w:r w:rsidRPr="06EECB17">
            <w:rPr>
              <w:lang w:val="de-DE"/>
            </w:rPr>
            <w:fldChar w:fldCharType="separate"/>
          </w:r>
          <w:r w:rsidR="06EECB17" w:rsidRPr="06EECB17">
            <w:rPr>
              <w:lang w:val="de-DE"/>
            </w:rPr>
            <w:t>4</w:t>
          </w:r>
          <w:r w:rsidRPr="06EECB17">
            <w:rPr>
              <w:lang w:val="de-DE"/>
            </w:rPr>
            <w:fldChar w:fldCharType="end"/>
          </w:r>
        </w:p>
      </w:tc>
    </w:tr>
  </w:tbl>
  <w:p w14:paraId="6A5A584F" w14:textId="77777777" w:rsidR="00AE5285" w:rsidRPr="00265276" w:rsidRDefault="00AE5285">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8BB70" w14:textId="77777777" w:rsidR="00D77025" w:rsidRDefault="00D77025">
      <w:pPr>
        <w:spacing w:before="0" w:after="0" w:line="240" w:lineRule="auto"/>
      </w:pPr>
      <w:r>
        <w:separator/>
      </w:r>
    </w:p>
  </w:footnote>
  <w:footnote w:type="continuationSeparator" w:id="0">
    <w:p w14:paraId="4AB287D4" w14:textId="77777777" w:rsidR="00D77025" w:rsidRDefault="00D7702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1"/>
      <w:gridCol w:w="4274"/>
    </w:tblGrid>
    <w:tr w:rsidR="00664C79" w:rsidRPr="00265276" w14:paraId="741A7B88" w14:textId="77777777" w:rsidTr="06EECB17">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3D6A8137" w14:textId="77FD3E30" w:rsidR="00E432EB" w:rsidRDefault="000D3A7A">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39EBEFCD" w14:textId="38A77734" w:rsidR="00E432EB" w:rsidRDefault="00F047A0">
              <w:pPr>
                <w:pStyle w:val="Kopfzeile"/>
                <w:jc w:val="right"/>
                <w:rPr>
                  <w:lang w:val="de-DE"/>
                </w:rPr>
              </w:pPr>
              <w:r>
                <w:rPr>
                  <w:lang w:val="de-DE"/>
                </w:rPr>
                <w:t>Anhang 5.6 (Mehrwertleistungen)</w:t>
              </w:r>
            </w:p>
          </w:tc>
        </w:sdtContent>
      </w:sdt>
    </w:tr>
  </w:tbl>
  <w:p w14:paraId="3701F32A" w14:textId="77777777" w:rsidR="00AE5285" w:rsidRPr="00265276" w:rsidRDefault="00AE5285">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1"/>
      <w:gridCol w:w="4274"/>
    </w:tblGrid>
    <w:tr w:rsidR="00664C79" w:rsidRPr="00265276" w14:paraId="4FFDF59B" w14:textId="77777777" w:rsidTr="06EECB17">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132A161F" w14:textId="4947ADAD" w:rsidR="00E432EB" w:rsidRDefault="000D3A7A">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509F4E6B" w14:textId="7AB5D24C" w:rsidR="00E432EB" w:rsidRDefault="00F047A0">
              <w:pPr>
                <w:pStyle w:val="Kopfzeile"/>
                <w:jc w:val="right"/>
                <w:rPr>
                  <w:lang w:val="de-DE"/>
                </w:rPr>
              </w:pPr>
              <w:r>
                <w:rPr>
                  <w:lang w:val="de-DE"/>
                </w:rPr>
                <w:t>Anhang 5.6 (Mehrwertleistungen)</w:t>
              </w:r>
            </w:p>
          </w:tc>
        </w:sdtContent>
      </w:sdt>
    </w:tr>
  </w:tbl>
  <w:p w14:paraId="5CC4245B" w14:textId="77777777" w:rsidR="00AE5285" w:rsidRPr="00265276" w:rsidRDefault="00AE5285">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8"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9"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0"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1"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2"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3"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5"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6"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7"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8"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89"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0"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1"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2"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3"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4"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6"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8"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9"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1"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2"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3"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4"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5"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6"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7"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8"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9"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0"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1"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2"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5"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6"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7"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8"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9"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0"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1"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2"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3"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4"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5"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6"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8"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9"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0"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1"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2"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3"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4"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88"/>
  </w:num>
  <w:num w:numId="3" w16cid:durableId="1338268281">
    <w:abstractNumId w:val="69"/>
  </w:num>
  <w:num w:numId="4" w16cid:durableId="52000623">
    <w:abstractNumId w:val="45"/>
  </w:num>
  <w:num w:numId="5" w16cid:durableId="2146314516">
    <w:abstractNumId w:val="38"/>
  </w:num>
  <w:num w:numId="6" w16cid:durableId="1345207013">
    <w:abstractNumId w:val="84"/>
  </w:num>
  <w:num w:numId="7" w16cid:durableId="929237113">
    <w:abstractNumId w:val="58"/>
  </w:num>
  <w:num w:numId="8" w16cid:durableId="2009867795">
    <w:abstractNumId w:val="110"/>
  </w:num>
  <w:num w:numId="9" w16cid:durableId="1085802813">
    <w:abstractNumId w:val="14"/>
  </w:num>
  <w:num w:numId="10" w16cid:durableId="464737468">
    <w:abstractNumId w:val="127"/>
  </w:num>
  <w:num w:numId="11" w16cid:durableId="571432261">
    <w:abstractNumId w:val="27"/>
  </w:num>
  <w:num w:numId="12" w16cid:durableId="1270241914">
    <w:abstractNumId w:val="122"/>
  </w:num>
  <w:num w:numId="13" w16cid:durableId="1113095202">
    <w:abstractNumId w:val="100"/>
  </w:num>
  <w:num w:numId="14" w16cid:durableId="687948212">
    <w:abstractNumId w:val="113"/>
  </w:num>
  <w:num w:numId="15" w16cid:durableId="1085954148">
    <w:abstractNumId w:val="54"/>
  </w:num>
  <w:num w:numId="16" w16cid:durableId="1307510424">
    <w:abstractNumId w:val="23"/>
  </w:num>
  <w:num w:numId="17" w16cid:durableId="1898852366">
    <w:abstractNumId w:val="87"/>
  </w:num>
  <w:num w:numId="18" w16cid:durableId="802234984">
    <w:abstractNumId w:val="89"/>
  </w:num>
  <w:num w:numId="19" w16cid:durableId="707296439">
    <w:abstractNumId w:val="43"/>
  </w:num>
  <w:num w:numId="20" w16cid:durableId="1726830845">
    <w:abstractNumId w:val="85"/>
  </w:num>
  <w:num w:numId="21" w16cid:durableId="782573473">
    <w:abstractNumId w:val="0"/>
  </w:num>
  <w:num w:numId="22" w16cid:durableId="611058712">
    <w:abstractNumId w:val="51"/>
  </w:num>
  <w:num w:numId="23" w16cid:durableId="725449440">
    <w:abstractNumId w:val="21"/>
  </w:num>
  <w:num w:numId="24" w16cid:durableId="1640694000">
    <w:abstractNumId w:val="15"/>
  </w:num>
  <w:num w:numId="25" w16cid:durableId="2083865565">
    <w:abstractNumId w:val="82"/>
  </w:num>
  <w:num w:numId="26" w16cid:durableId="2031181650">
    <w:abstractNumId w:val="72"/>
  </w:num>
  <w:num w:numId="27" w16cid:durableId="1901357092">
    <w:abstractNumId w:val="76"/>
  </w:num>
  <w:num w:numId="28" w16cid:durableId="1239439016">
    <w:abstractNumId w:val="103"/>
  </w:num>
  <w:num w:numId="29" w16cid:durableId="2041009071">
    <w:abstractNumId w:val="42"/>
  </w:num>
  <w:num w:numId="30" w16cid:durableId="724568364">
    <w:abstractNumId w:val="95"/>
  </w:num>
  <w:num w:numId="31" w16cid:durableId="1852721464">
    <w:abstractNumId w:val="66"/>
  </w:num>
  <w:num w:numId="32" w16cid:durableId="1693844593">
    <w:abstractNumId w:val="64"/>
  </w:num>
  <w:num w:numId="33" w16cid:durableId="563641912">
    <w:abstractNumId w:val="101"/>
  </w:num>
  <w:num w:numId="34" w16cid:durableId="829056218">
    <w:abstractNumId w:val="40"/>
  </w:num>
  <w:num w:numId="35" w16cid:durableId="434599575">
    <w:abstractNumId w:val="5"/>
  </w:num>
  <w:num w:numId="36" w16cid:durableId="1828134710">
    <w:abstractNumId w:val="11"/>
  </w:num>
  <w:num w:numId="37" w16cid:durableId="1462766334">
    <w:abstractNumId w:val="134"/>
  </w:num>
  <w:num w:numId="38" w16cid:durableId="1803230196">
    <w:abstractNumId w:val="131"/>
  </w:num>
  <w:num w:numId="39" w16cid:durableId="1388801967">
    <w:abstractNumId w:val="31"/>
  </w:num>
  <w:num w:numId="40" w16cid:durableId="1399010579">
    <w:abstractNumId w:val="18"/>
  </w:num>
  <w:num w:numId="41" w16cid:durableId="1558316318">
    <w:abstractNumId w:val="93"/>
  </w:num>
  <w:num w:numId="42" w16cid:durableId="90470886">
    <w:abstractNumId w:val="2"/>
  </w:num>
  <w:num w:numId="43" w16cid:durableId="1905875587">
    <w:abstractNumId w:val="49"/>
  </w:num>
  <w:num w:numId="44" w16cid:durableId="683022003">
    <w:abstractNumId w:val="125"/>
  </w:num>
  <w:num w:numId="45" w16cid:durableId="1806969212">
    <w:abstractNumId w:val="130"/>
  </w:num>
  <w:num w:numId="46" w16cid:durableId="220095806">
    <w:abstractNumId w:val="75"/>
  </w:num>
  <w:num w:numId="47" w16cid:durableId="1573655378">
    <w:abstractNumId w:val="3"/>
  </w:num>
  <w:num w:numId="48" w16cid:durableId="1920289240">
    <w:abstractNumId w:val="78"/>
  </w:num>
  <w:num w:numId="49" w16cid:durableId="1706637241">
    <w:abstractNumId w:val="68"/>
  </w:num>
  <w:num w:numId="50" w16cid:durableId="995062859">
    <w:abstractNumId w:val="126"/>
  </w:num>
  <w:num w:numId="51" w16cid:durableId="816729981">
    <w:abstractNumId w:val="129"/>
  </w:num>
  <w:num w:numId="52" w16cid:durableId="1492060756">
    <w:abstractNumId w:val="90"/>
  </w:num>
  <w:num w:numId="53" w16cid:durableId="919830462">
    <w:abstractNumId w:val="39"/>
  </w:num>
  <w:num w:numId="54" w16cid:durableId="1589608194">
    <w:abstractNumId w:val="98"/>
  </w:num>
  <w:num w:numId="55" w16cid:durableId="2033216506">
    <w:abstractNumId w:val="119"/>
  </w:num>
  <w:num w:numId="56" w16cid:durableId="1358771599">
    <w:abstractNumId w:val="30"/>
  </w:num>
  <w:num w:numId="57" w16cid:durableId="1481381296">
    <w:abstractNumId w:val="116"/>
  </w:num>
  <w:num w:numId="58" w16cid:durableId="701825542">
    <w:abstractNumId w:val="53"/>
  </w:num>
  <w:num w:numId="59" w16cid:durableId="2056731681">
    <w:abstractNumId w:val="48"/>
  </w:num>
  <w:num w:numId="60" w16cid:durableId="1295066223">
    <w:abstractNumId w:val="83"/>
  </w:num>
  <w:num w:numId="61" w16cid:durableId="468062267">
    <w:abstractNumId w:val="118"/>
  </w:num>
  <w:num w:numId="62" w16cid:durableId="734857931">
    <w:abstractNumId w:val="77"/>
  </w:num>
  <w:num w:numId="63" w16cid:durableId="137186738">
    <w:abstractNumId w:val="61"/>
  </w:num>
  <w:num w:numId="64" w16cid:durableId="719666861">
    <w:abstractNumId w:val="52"/>
  </w:num>
  <w:num w:numId="65" w16cid:durableId="633220068">
    <w:abstractNumId w:val="105"/>
  </w:num>
  <w:num w:numId="66" w16cid:durableId="1088303940">
    <w:abstractNumId w:val="9"/>
  </w:num>
  <w:num w:numId="67" w16cid:durableId="1031615266">
    <w:abstractNumId w:val="55"/>
  </w:num>
  <w:num w:numId="68" w16cid:durableId="607929879">
    <w:abstractNumId w:val="114"/>
  </w:num>
  <w:num w:numId="69" w16cid:durableId="946160010">
    <w:abstractNumId w:val="94"/>
  </w:num>
  <w:num w:numId="70" w16cid:durableId="1975981588">
    <w:abstractNumId w:val="33"/>
  </w:num>
  <w:num w:numId="71" w16cid:durableId="1736269996">
    <w:abstractNumId w:val="41"/>
  </w:num>
  <w:num w:numId="72" w16cid:durableId="1859811375">
    <w:abstractNumId w:val="102"/>
  </w:num>
  <w:num w:numId="73" w16cid:durableId="609050253">
    <w:abstractNumId w:val="97"/>
  </w:num>
  <w:num w:numId="74" w16cid:durableId="1379280956">
    <w:abstractNumId w:val="28"/>
  </w:num>
  <w:num w:numId="75" w16cid:durableId="1347748289">
    <w:abstractNumId w:val="81"/>
  </w:num>
  <w:num w:numId="76" w16cid:durableId="913390556">
    <w:abstractNumId w:val="115"/>
  </w:num>
  <w:num w:numId="77" w16cid:durableId="1985767349">
    <w:abstractNumId w:val="4"/>
  </w:num>
  <w:num w:numId="78" w16cid:durableId="941181359">
    <w:abstractNumId w:val="1"/>
  </w:num>
  <w:num w:numId="79" w16cid:durableId="176192225">
    <w:abstractNumId w:val="35"/>
  </w:num>
  <w:num w:numId="80" w16cid:durableId="486169280">
    <w:abstractNumId w:val="106"/>
  </w:num>
  <w:num w:numId="81" w16cid:durableId="520630589">
    <w:abstractNumId w:val="47"/>
  </w:num>
  <w:num w:numId="82" w16cid:durableId="512692474">
    <w:abstractNumId w:val="80"/>
  </w:num>
  <w:num w:numId="83" w16cid:durableId="256135006">
    <w:abstractNumId w:val="121"/>
  </w:num>
  <w:num w:numId="84" w16cid:durableId="1641375200">
    <w:abstractNumId w:val="104"/>
  </w:num>
  <w:num w:numId="85" w16cid:durableId="71509471">
    <w:abstractNumId w:val="96"/>
  </w:num>
  <w:num w:numId="86" w16cid:durableId="557395317">
    <w:abstractNumId w:val="50"/>
  </w:num>
  <w:num w:numId="87" w16cid:durableId="84308201">
    <w:abstractNumId w:val="128"/>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0"/>
  </w:num>
  <w:num w:numId="93" w16cid:durableId="1833715193">
    <w:abstractNumId w:val="57"/>
  </w:num>
  <w:num w:numId="94" w16cid:durableId="285503736">
    <w:abstractNumId w:val="7"/>
  </w:num>
  <w:num w:numId="95" w16cid:durableId="172038255">
    <w:abstractNumId w:val="73"/>
  </w:num>
  <w:num w:numId="96" w16cid:durableId="259535007">
    <w:abstractNumId w:val="71"/>
  </w:num>
  <w:num w:numId="97" w16cid:durableId="1372803262">
    <w:abstractNumId w:val="29"/>
  </w:num>
  <w:num w:numId="98" w16cid:durableId="1215462444">
    <w:abstractNumId w:val="44"/>
  </w:num>
  <w:num w:numId="99" w16cid:durableId="416512919">
    <w:abstractNumId w:val="6"/>
  </w:num>
  <w:num w:numId="100" w16cid:durableId="1016611050">
    <w:abstractNumId w:val="124"/>
  </w:num>
  <w:num w:numId="101" w16cid:durableId="379209932">
    <w:abstractNumId w:val="36"/>
  </w:num>
  <w:num w:numId="102" w16cid:durableId="795024152">
    <w:abstractNumId w:val="56"/>
  </w:num>
  <w:num w:numId="103" w16cid:durableId="2060470696">
    <w:abstractNumId w:val="63"/>
  </w:num>
  <w:num w:numId="104" w16cid:durableId="1314093782">
    <w:abstractNumId w:val="117"/>
  </w:num>
  <w:num w:numId="105" w16cid:durableId="175655336">
    <w:abstractNumId w:val="91"/>
  </w:num>
  <w:num w:numId="106" w16cid:durableId="3166592">
    <w:abstractNumId w:val="24"/>
  </w:num>
  <w:num w:numId="107" w16cid:durableId="596521781">
    <w:abstractNumId w:val="37"/>
  </w:num>
  <w:num w:numId="108" w16cid:durableId="1916551133">
    <w:abstractNumId w:val="32"/>
  </w:num>
  <w:num w:numId="109" w16cid:durableId="589124492">
    <w:abstractNumId w:val="123"/>
  </w:num>
  <w:num w:numId="110" w16cid:durableId="1420250110">
    <w:abstractNumId w:val="17"/>
  </w:num>
  <w:num w:numId="111" w16cid:durableId="1609006807">
    <w:abstractNumId w:val="46"/>
  </w:num>
  <w:num w:numId="112" w16cid:durableId="1158615531">
    <w:abstractNumId w:val="109"/>
  </w:num>
  <w:num w:numId="113" w16cid:durableId="1420171563">
    <w:abstractNumId w:val="22"/>
  </w:num>
  <w:num w:numId="114" w16cid:durableId="495538553">
    <w:abstractNumId w:val="133"/>
  </w:num>
  <w:num w:numId="115" w16cid:durableId="54664250">
    <w:abstractNumId w:val="67"/>
  </w:num>
  <w:num w:numId="116" w16cid:durableId="1289630829">
    <w:abstractNumId w:val="16"/>
  </w:num>
  <w:num w:numId="117" w16cid:durableId="1756200290">
    <w:abstractNumId w:val="112"/>
  </w:num>
  <w:num w:numId="118" w16cid:durableId="173614791">
    <w:abstractNumId w:val="60"/>
  </w:num>
  <w:num w:numId="119" w16cid:durableId="2083522847">
    <w:abstractNumId w:val="74"/>
  </w:num>
  <w:num w:numId="120" w16cid:durableId="1083987157">
    <w:abstractNumId w:val="92"/>
  </w:num>
  <w:num w:numId="121" w16cid:durableId="1909995932">
    <w:abstractNumId w:val="132"/>
  </w:num>
  <w:num w:numId="122" w16cid:durableId="853418315">
    <w:abstractNumId w:val="79"/>
  </w:num>
  <w:num w:numId="123" w16cid:durableId="1411854226">
    <w:abstractNumId w:val="111"/>
  </w:num>
  <w:num w:numId="124" w16cid:durableId="931743873">
    <w:abstractNumId w:val="62"/>
  </w:num>
  <w:num w:numId="125" w16cid:durableId="910579075">
    <w:abstractNumId w:val="19"/>
  </w:num>
  <w:num w:numId="126" w16cid:durableId="937447751">
    <w:abstractNumId w:val="86"/>
  </w:num>
  <w:num w:numId="127" w16cid:durableId="1186168585">
    <w:abstractNumId w:val="13"/>
  </w:num>
  <w:num w:numId="128" w16cid:durableId="324667861">
    <w:abstractNumId w:val="70"/>
  </w:num>
  <w:num w:numId="129" w16cid:durableId="534343383">
    <w:abstractNumId w:val="65"/>
  </w:num>
  <w:num w:numId="130" w16cid:durableId="382562246">
    <w:abstractNumId w:val="34"/>
  </w:num>
  <w:num w:numId="131" w16cid:durableId="117602631">
    <w:abstractNumId w:val="59"/>
  </w:num>
  <w:num w:numId="132" w16cid:durableId="848058654">
    <w:abstractNumId w:val="99"/>
  </w:num>
  <w:num w:numId="133" w16cid:durableId="1060980136">
    <w:abstractNumId w:val="107"/>
  </w:num>
  <w:num w:numId="134" w16cid:durableId="1746682069">
    <w:abstractNumId w:val="108"/>
  </w:num>
  <w:num w:numId="135" w16cid:durableId="16988937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RwQ8IliUtJf0aLV5ZM1zyGhEuWK+zkKyJLm3HhW24bU=" w:saltValue="DC0M4Fly5r2I9vFLfCf8Lg=="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16E69"/>
    <w:rsid w:val="000254B5"/>
    <w:rsid w:val="0003439E"/>
    <w:rsid w:val="000438BE"/>
    <w:rsid w:val="0004654F"/>
    <w:rsid w:val="00054D18"/>
    <w:rsid w:val="00081C82"/>
    <w:rsid w:val="0009490B"/>
    <w:rsid w:val="00094E9E"/>
    <w:rsid w:val="000B1E0C"/>
    <w:rsid w:val="000B36BE"/>
    <w:rsid w:val="000C389F"/>
    <w:rsid w:val="000D1C97"/>
    <w:rsid w:val="000D3A7A"/>
    <w:rsid w:val="000D5F74"/>
    <w:rsid w:val="000E7426"/>
    <w:rsid w:val="000F2B5F"/>
    <w:rsid w:val="000F7568"/>
    <w:rsid w:val="00101ED5"/>
    <w:rsid w:val="0011285A"/>
    <w:rsid w:val="00113CCD"/>
    <w:rsid w:val="0012489F"/>
    <w:rsid w:val="00147606"/>
    <w:rsid w:val="0015194E"/>
    <w:rsid w:val="0016542D"/>
    <w:rsid w:val="00173C24"/>
    <w:rsid w:val="00177658"/>
    <w:rsid w:val="00181958"/>
    <w:rsid w:val="0019336B"/>
    <w:rsid w:val="00197AED"/>
    <w:rsid w:val="001A6B27"/>
    <w:rsid w:val="001B2CE7"/>
    <w:rsid w:val="001B5678"/>
    <w:rsid w:val="001B6FE6"/>
    <w:rsid w:val="001C08A6"/>
    <w:rsid w:val="001D636B"/>
    <w:rsid w:val="00205AC6"/>
    <w:rsid w:val="00212C6C"/>
    <w:rsid w:val="0024049A"/>
    <w:rsid w:val="00254056"/>
    <w:rsid w:val="00261E0F"/>
    <w:rsid w:val="00270153"/>
    <w:rsid w:val="002920EB"/>
    <w:rsid w:val="002C6EAD"/>
    <w:rsid w:val="002D16C3"/>
    <w:rsid w:val="002D3861"/>
    <w:rsid w:val="002D64AE"/>
    <w:rsid w:val="002D77D6"/>
    <w:rsid w:val="002E332C"/>
    <w:rsid w:val="002E6A24"/>
    <w:rsid w:val="002F1392"/>
    <w:rsid w:val="002F4584"/>
    <w:rsid w:val="00321C3D"/>
    <w:rsid w:val="00341C9C"/>
    <w:rsid w:val="00344C0B"/>
    <w:rsid w:val="00355227"/>
    <w:rsid w:val="00360E77"/>
    <w:rsid w:val="00366A3D"/>
    <w:rsid w:val="0037466C"/>
    <w:rsid w:val="00377BF8"/>
    <w:rsid w:val="00381AB8"/>
    <w:rsid w:val="00383716"/>
    <w:rsid w:val="00391F7C"/>
    <w:rsid w:val="003A6C55"/>
    <w:rsid w:val="003C5D92"/>
    <w:rsid w:val="003C71A3"/>
    <w:rsid w:val="003D2ADC"/>
    <w:rsid w:val="003D6036"/>
    <w:rsid w:val="003D78FE"/>
    <w:rsid w:val="003E6E83"/>
    <w:rsid w:val="003F14FB"/>
    <w:rsid w:val="003F252A"/>
    <w:rsid w:val="003F5CD1"/>
    <w:rsid w:val="00403BA7"/>
    <w:rsid w:val="0042051B"/>
    <w:rsid w:val="00450BAE"/>
    <w:rsid w:val="00452C24"/>
    <w:rsid w:val="00456CFA"/>
    <w:rsid w:val="00471A1C"/>
    <w:rsid w:val="00487EE4"/>
    <w:rsid w:val="00494074"/>
    <w:rsid w:val="004A2534"/>
    <w:rsid w:val="004A299A"/>
    <w:rsid w:val="004B01D3"/>
    <w:rsid w:val="004B3C80"/>
    <w:rsid w:val="004B5675"/>
    <w:rsid w:val="004B6FE9"/>
    <w:rsid w:val="00507EA9"/>
    <w:rsid w:val="00514202"/>
    <w:rsid w:val="00517751"/>
    <w:rsid w:val="00536816"/>
    <w:rsid w:val="00574C4F"/>
    <w:rsid w:val="00593695"/>
    <w:rsid w:val="005A0D5D"/>
    <w:rsid w:val="005B1C4A"/>
    <w:rsid w:val="005C6AC2"/>
    <w:rsid w:val="005F442E"/>
    <w:rsid w:val="006003F5"/>
    <w:rsid w:val="00615585"/>
    <w:rsid w:val="00627B41"/>
    <w:rsid w:val="00633CDA"/>
    <w:rsid w:val="00656B95"/>
    <w:rsid w:val="00664C79"/>
    <w:rsid w:val="00687983"/>
    <w:rsid w:val="00687FDC"/>
    <w:rsid w:val="00691317"/>
    <w:rsid w:val="0069691A"/>
    <w:rsid w:val="006B33A4"/>
    <w:rsid w:val="006D4C03"/>
    <w:rsid w:val="0071152D"/>
    <w:rsid w:val="007204D8"/>
    <w:rsid w:val="00724A1D"/>
    <w:rsid w:val="00725CA5"/>
    <w:rsid w:val="007279DD"/>
    <w:rsid w:val="007422CA"/>
    <w:rsid w:val="007428CF"/>
    <w:rsid w:val="007524C3"/>
    <w:rsid w:val="0075443F"/>
    <w:rsid w:val="00762792"/>
    <w:rsid w:val="00770B61"/>
    <w:rsid w:val="00773076"/>
    <w:rsid w:val="007932BC"/>
    <w:rsid w:val="007932E8"/>
    <w:rsid w:val="007A0B44"/>
    <w:rsid w:val="007B28C6"/>
    <w:rsid w:val="007C56C8"/>
    <w:rsid w:val="007D534E"/>
    <w:rsid w:val="007E12E5"/>
    <w:rsid w:val="007F30DC"/>
    <w:rsid w:val="00806670"/>
    <w:rsid w:val="00830324"/>
    <w:rsid w:val="00830A6D"/>
    <w:rsid w:val="00831DE3"/>
    <w:rsid w:val="008553D9"/>
    <w:rsid w:val="00861FFD"/>
    <w:rsid w:val="00866172"/>
    <w:rsid w:val="008661A6"/>
    <w:rsid w:val="00875753"/>
    <w:rsid w:val="00880465"/>
    <w:rsid w:val="00881468"/>
    <w:rsid w:val="00883FD3"/>
    <w:rsid w:val="00897BD3"/>
    <w:rsid w:val="008B7169"/>
    <w:rsid w:val="008D708B"/>
    <w:rsid w:val="009057A0"/>
    <w:rsid w:val="00907980"/>
    <w:rsid w:val="0091696D"/>
    <w:rsid w:val="0093330E"/>
    <w:rsid w:val="009551C0"/>
    <w:rsid w:val="009979CC"/>
    <w:rsid w:val="009A0EEA"/>
    <w:rsid w:val="009A4C1A"/>
    <w:rsid w:val="009C4F65"/>
    <w:rsid w:val="009D026C"/>
    <w:rsid w:val="009D4757"/>
    <w:rsid w:val="009E5429"/>
    <w:rsid w:val="009F03B7"/>
    <w:rsid w:val="00A0050D"/>
    <w:rsid w:val="00A305FA"/>
    <w:rsid w:val="00A3632C"/>
    <w:rsid w:val="00A375F0"/>
    <w:rsid w:val="00A56A2B"/>
    <w:rsid w:val="00A663EE"/>
    <w:rsid w:val="00A70DDC"/>
    <w:rsid w:val="00A7207F"/>
    <w:rsid w:val="00A84FCE"/>
    <w:rsid w:val="00A8654C"/>
    <w:rsid w:val="00A91EBD"/>
    <w:rsid w:val="00A93040"/>
    <w:rsid w:val="00A959CC"/>
    <w:rsid w:val="00AA08BA"/>
    <w:rsid w:val="00AA6A08"/>
    <w:rsid w:val="00AC7BD9"/>
    <w:rsid w:val="00AD0416"/>
    <w:rsid w:val="00AD4C84"/>
    <w:rsid w:val="00AE5285"/>
    <w:rsid w:val="00AF130B"/>
    <w:rsid w:val="00AF4224"/>
    <w:rsid w:val="00AF4D91"/>
    <w:rsid w:val="00AF75ED"/>
    <w:rsid w:val="00B10E08"/>
    <w:rsid w:val="00B2305E"/>
    <w:rsid w:val="00B64A59"/>
    <w:rsid w:val="00B80AEF"/>
    <w:rsid w:val="00B85E14"/>
    <w:rsid w:val="00BB5F1D"/>
    <w:rsid w:val="00BB630B"/>
    <w:rsid w:val="00BB71FA"/>
    <w:rsid w:val="00BB792C"/>
    <w:rsid w:val="00BC4EEB"/>
    <w:rsid w:val="00BE26B3"/>
    <w:rsid w:val="00BF0222"/>
    <w:rsid w:val="00BF7D08"/>
    <w:rsid w:val="00C15A0E"/>
    <w:rsid w:val="00C15C27"/>
    <w:rsid w:val="00C21D7C"/>
    <w:rsid w:val="00C30BF2"/>
    <w:rsid w:val="00C4687F"/>
    <w:rsid w:val="00C643C7"/>
    <w:rsid w:val="00C725F2"/>
    <w:rsid w:val="00C84D8F"/>
    <w:rsid w:val="00C85D98"/>
    <w:rsid w:val="00CB1481"/>
    <w:rsid w:val="00CB47CE"/>
    <w:rsid w:val="00CB5F6C"/>
    <w:rsid w:val="00CC1637"/>
    <w:rsid w:val="00D01C8A"/>
    <w:rsid w:val="00D0751C"/>
    <w:rsid w:val="00D13105"/>
    <w:rsid w:val="00D23F65"/>
    <w:rsid w:val="00D2546B"/>
    <w:rsid w:val="00D267F7"/>
    <w:rsid w:val="00D452A8"/>
    <w:rsid w:val="00D51882"/>
    <w:rsid w:val="00D7651E"/>
    <w:rsid w:val="00D77025"/>
    <w:rsid w:val="00D95A90"/>
    <w:rsid w:val="00DB5276"/>
    <w:rsid w:val="00DD53D2"/>
    <w:rsid w:val="00DD55E8"/>
    <w:rsid w:val="00DE1677"/>
    <w:rsid w:val="00DE461D"/>
    <w:rsid w:val="00E0134D"/>
    <w:rsid w:val="00E01771"/>
    <w:rsid w:val="00E030A6"/>
    <w:rsid w:val="00E16EBF"/>
    <w:rsid w:val="00E20A48"/>
    <w:rsid w:val="00E264FA"/>
    <w:rsid w:val="00E31BE8"/>
    <w:rsid w:val="00E40A2C"/>
    <w:rsid w:val="00E432EB"/>
    <w:rsid w:val="00E45351"/>
    <w:rsid w:val="00E80535"/>
    <w:rsid w:val="00E832C8"/>
    <w:rsid w:val="00E86A38"/>
    <w:rsid w:val="00E86D62"/>
    <w:rsid w:val="00EB2067"/>
    <w:rsid w:val="00EB4159"/>
    <w:rsid w:val="00EB68D1"/>
    <w:rsid w:val="00EE6863"/>
    <w:rsid w:val="00EF389C"/>
    <w:rsid w:val="00F01D71"/>
    <w:rsid w:val="00F047A0"/>
    <w:rsid w:val="00F048CA"/>
    <w:rsid w:val="00F067F7"/>
    <w:rsid w:val="00F16403"/>
    <w:rsid w:val="00F21DDA"/>
    <w:rsid w:val="00F333B8"/>
    <w:rsid w:val="00F56E07"/>
    <w:rsid w:val="00F80005"/>
    <w:rsid w:val="00F873E7"/>
    <w:rsid w:val="00F918EF"/>
    <w:rsid w:val="00F92408"/>
    <w:rsid w:val="00FA7DED"/>
    <w:rsid w:val="00FC68C7"/>
    <w:rsid w:val="00FD0EB8"/>
    <w:rsid w:val="00FD2779"/>
    <w:rsid w:val="00FD7EF2"/>
    <w:rsid w:val="00FF150B"/>
    <w:rsid w:val="00FF40D6"/>
    <w:rsid w:val="00FF49D7"/>
    <w:rsid w:val="00FF6291"/>
    <w:rsid w:val="06EECB17"/>
    <w:rsid w:val="09624A74"/>
    <w:rsid w:val="4B109CA7"/>
    <w:rsid w:val="56FEA9AC"/>
    <w:rsid w:val="5C9C8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A9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semiHidden/>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96141-1902-4E3C-ABDE-F5F4CDF79148}">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484</Words>
  <Characters>3050</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2026-07-07T08:42:00Z</dcterms:created>
  <dcterms:modified xsi:type="dcterms:W3CDTF">2026-07-09T08:47:00Z</dcterms:modified>
</cp:coreProperties>
</file>